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92980"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Privacy Notice</w:t>
      </w:r>
    </w:p>
    <w:p w14:paraId="0149D8D0"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We at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respect the privacy and confidentiality of the personal data of our clients, customers, visitors, and all others whom we interact with in the course of providing our services. While we are driven by the goal of providing customers with an enhanced shopping experience, we also understand that a key concern that customers may have is the safety of their personal information and are committed to ensuring that all personal data provided to us remain secure and are only utilised for purposes that our customers have consented to.</w:t>
      </w:r>
    </w:p>
    <w:p w14:paraId="090F57B7"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2CA4CB25"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To begin with, we only collect such personal information that is necessary to provide you with the services that you have requested, understand your needs, and serve you better as a whole. We collect the least information possible. We provide to our merchant partners only such information as is necessary to allow us to verify and track your rewards.</w:t>
      </w:r>
    </w:p>
    <w:p w14:paraId="49120A3E"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541FCCC5"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For example, we utilise cookies to track your transactions with our partners because such information is necessary to enables us to validate and credit rewards and cashback into your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account.</w:t>
      </w:r>
    </w:p>
    <w:p w14:paraId="62FF746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7D22C27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is working with Symphony Protocol, a leading blockchain-based company, committed to achieving democratized and personalized data intelligence with privacy by design, and offering state-of-the-art personal data protection. All user data with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will be protected with Symphony’s “PAI” privacy mechanism to guarantee the isolation of user profile, access control and identity enhanced with asymmetric data </w:t>
      </w:r>
      <w:bookmarkStart w:id="0" w:name="_GoBack"/>
      <w:r w:rsidRPr="00B70780">
        <w:rPr>
          <w:rFonts w:ascii="Gilroy-Regular" w:hAnsi="Gilroy-Regular" w:cs="Arial"/>
          <w:color w:val="000000"/>
          <w:sz w:val="23"/>
          <w:szCs w:val="23"/>
          <w:bdr w:val="none" w:sz="0" w:space="0" w:color="auto" w:frame="1"/>
        </w:rPr>
        <w:t xml:space="preserve">encryption and other advanced technologies including local differential privacy </w:t>
      </w:r>
      <w:bookmarkEnd w:id="0"/>
      <w:r w:rsidRPr="00B70780">
        <w:rPr>
          <w:rFonts w:ascii="Gilroy-Regular" w:hAnsi="Gilroy-Regular" w:cs="Arial"/>
          <w:color w:val="000000"/>
          <w:sz w:val="23"/>
          <w:szCs w:val="23"/>
          <w:bdr w:val="none" w:sz="0" w:space="0" w:color="auto" w:frame="1"/>
        </w:rPr>
        <w:t>algorithms and Trusted Execution Environment (TEE).</w:t>
      </w:r>
    </w:p>
    <w:p w14:paraId="398BC1B3"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4192C1C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User data will be analysed for data insight for certified partners only if users have granted explicit authorization and consent to participate in the data ecosystem of Symphony Protocol. Otherwise, we limit any data provided to an aggregate level.</w:t>
      </w:r>
    </w:p>
    <w:p w14:paraId="3620A94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1E0B45F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We do not under any circumstance sell your information.</w:t>
      </w:r>
    </w:p>
    <w:p w14:paraId="3188C70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6748931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We are committed to implementing policies, practices, and processes to safeguard the collection, use, and disclosure of the personal data you provide us, in compliance with the applicable personal data protection legislation.</w:t>
      </w:r>
    </w:p>
    <w:p w14:paraId="663FA5A1"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32C20E3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Set-out below is our detailed personal data protection policy. You may rest assured that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takes privacy and security seriously and is receptive to any feedback on these issues. If you have an queries, comments or concerns, or otherwise require any help, please feel free to contact us at</w:t>
      </w:r>
      <w:r w:rsidRPr="00B70780">
        <w:rPr>
          <w:rFonts w:ascii="Cambria" w:hAnsi="Cambria" w:cs="Cambria"/>
          <w:color w:val="000000"/>
          <w:sz w:val="23"/>
          <w:szCs w:val="23"/>
          <w:bdr w:val="none" w:sz="0" w:space="0" w:color="auto" w:frame="1"/>
        </w:rPr>
        <w:t> </w:t>
      </w:r>
      <w:hyperlink r:id="rId7" w:tgtFrame="_self" w:history="1">
        <w:r w:rsidRPr="00B70780">
          <w:rPr>
            <w:rStyle w:val="Hyperlink"/>
            <w:rFonts w:ascii="Gilroy-Regular" w:hAnsi="Gilroy-Regular" w:cs="Arial"/>
            <w:sz w:val="23"/>
            <w:szCs w:val="23"/>
            <w:bdr w:val="none" w:sz="0" w:space="0" w:color="auto" w:frame="1"/>
          </w:rPr>
          <w:t>general@snapee.co</w:t>
        </w:r>
      </w:hyperlink>
      <w:r w:rsidRPr="00B70780">
        <w:rPr>
          <w:rFonts w:ascii="Gilroy-Regular" w:hAnsi="Gilroy-Regular" w:cs="Arial"/>
          <w:color w:val="000000"/>
          <w:sz w:val="23"/>
          <w:szCs w:val="23"/>
          <w:bdr w:val="none" w:sz="0" w:space="0" w:color="auto" w:frame="1"/>
        </w:rPr>
        <w:t>.</w:t>
      </w:r>
    </w:p>
    <w:p w14:paraId="59A94AE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4EAC16E0"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bCs/>
          <w:color w:val="000000"/>
          <w:sz w:val="23"/>
          <w:szCs w:val="23"/>
          <w:bdr w:val="none" w:sz="0" w:space="0" w:color="auto" w:frame="1"/>
        </w:rPr>
        <w:t>​</w:t>
      </w:r>
    </w:p>
    <w:p w14:paraId="3AF672BB"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 xml:space="preserve">The </w:t>
      </w:r>
      <w:proofErr w:type="spellStart"/>
      <w:r w:rsidRPr="00B70780">
        <w:rPr>
          <w:rFonts w:ascii="Gilroy-Bold" w:hAnsi="Gilroy-Bold" w:cs="Arial"/>
          <w:b/>
          <w:bCs/>
          <w:color w:val="000000"/>
          <w:sz w:val="23"/>
          <w:szCs w:val="23"/>
          <w:bdr w:val="none" w:sz="0" w:space="0" w:color="auto" w:frame="1"/>
        </w:rPr>
        <w:t>Snapee</w:t>
      </w:r>
      <w:proofErr w:type="spellEnd"/>
      <w:r w:rsidRPr="00B70780">
        <w:rPr>
          <w:rFonts w:ascii="Gilroy-Bold" w:hAnsi="Gilroy-Bold" w:cs="Arial"/>
          <w:b/>
          <w:bCs/>
          <w:color w:val="000000"/>
          <w:sz w:val="23"/>
          <w:szCs w:val="23"/>
          <w:bdr w:val="none" w:sz="0" w:space="0" w:color="auto" w:frame="1"/>
        </w:rPr>
        <w:t xml:space="preserve"> Team</w:t>
      </w:r>
    </w:p>
    <w:p w14:paraId="1B9C443B"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Personal Data Protection Policy</w:t>
      </w:r>
    </w:p>
    <w:p w14:paraId="54F24C2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The purpose of this document is to information you as to how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manages, collects, uses, and discloses Personal Data relating to you and other uses of our website, extension for desktop web browsers (“web extension”), software applications, mobile applications and other platforms. We conduct our business in compliance with the relevant data protection </w:t>
      </w:r>
      <w:proofErr w:type="gramStart"/>
      <w:r w:rsidRPr="00B70780">
        <w:rPr>
          <w:rFonts w:ascii="Gilroy-Regular" w:hAnsi="Gilroy-Regular" w:cs="Arial"/>
          <w:color w:val="000000"/>
          <w:sz w:val="23"/>
          <w:szCs w:val="23"/>
          <w:bdr w:val="none" w:sz="0" w:space="0" w:color="auto" w:frame="1"/>
        </w:rPr>
        <w:t>legislation, and</w:t>
      </w:r>
      <w:proofErr w:type="gramEnd"/>
      <w:r w:rsidRPr="00B70780">
        <w:rPr>
          <w:rFonts w:ascii="Gilroy-Regular" w:hAnsi="Gilroy-Regular" w:cs="Arial"/>
          <w:color w:val="000000"/>
          <w:sz w:val="23"/>
          <w:szCs w:val="23"/>
          <w:bdr w:val="none" w:sz="0" w:space="0" w:color="auto" w:frame="1"/>
        </w:rPr>
        <w:t xml:space="preserve"> have implemented measure to protect </w:t>
      </w:r>
      <w:r w:rsidRPr="00B70780">
        <w:rPr>
          <w:rFonts w:ascii="Gilroy-Regular" w:hAnsi="Gilroy-Regular" w:cs="Arial"/>
          <w:color w:val="000000"/>
          <w:sz w:val="23"/>
          <w:szCs w:val="23"/>
          <w:bdr w:val="none" w:sz="0" w:space="0" w:color="auto" w:frame="1"/>
        </w:rPr>
        <w:lastRenderedPageBreak/>
        <w:t>your personal information. The continued provision of our services to you and your continued use of such services shall be deemed to our mutual agreement to abide by this Personal Data Protection Policy as updated from time to time on our website.</w:t>
      </w:r>
    </w:p>
    <w:p w14:paraId="6E610B6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1C002D77"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4DDCF231"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Personal Data</w:t>
      </w:r>
    </w:p>
    <w:p w14:paraId="304411F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In this Personal Data Protection Policy, “Personal Data” refers to any data, whether true or not, about an individual who can be identified from that data, or from that data and other information to which we have or are likely to have access, including data in our records as may be updated from time to time.</w:t>
      </w:r>
    </w:p>
    <w:p w14:paraId="3E7264E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4596F8BE"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4BD17BA5"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Collection of Personal Data</w:t>
      </w:r>
    </w:p>
    <w:p w14:paraId="3E8154F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The Personal Data that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may collect from you will depend on the products, services, and promotions that you use or subscribe to.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collects this data to enable our services and our platforms to function properly and to help us better understand how they work on different devices and browsers. Typically,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will collect Personal Data relating to you when you:</w:t>
      </w:r>
    </w:p>
    <w:p w14:paraId="02A644E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Leave your contact details with us after attending our events e.g. marketing or community events and seminars.</w:t>
      </w:r>
    </w:p>
    <w:p w14:paraId="3FAE275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Leave your contact details with us after visiting, using or installing (as the case may be) our websites, portals, mobile applications, social media platforms and browsers extensions, or make enquiries via any other portal.</w:t>
      </w:r>
    </w:p>
    <w:p w14:paraId="1727EAC9"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Register for our services and/or submit any forms relating to any of our products and services.</w:t>
      </w:r>
    </w:p>
    <w:p w14:paraId="7166D1A5"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Sign up for alerts or newsletters or respond to our marketing collaterals e.g. advertisements, brochures or flyers.</w:t>
      </w:r>
    </w:p>
    <w:p w14:paraId="1085A2B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Contact us with enquires or requests for assistance or interact or communicate with us or our employees, e.g. via our online interface, email, telephone calls, faxes, text messages or face-to-face meetings.</w:t>
      </w:r>
    </w:p>
    <w:p w14:paraId="71C06FBE"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Participate in competitions, lucky draws, surveys, or other such events.</w:t>
      </w:r>
    </w:p>
    <w:p w14:paraId="7E8BB25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Submit your CV and job application forms to us or Submit your CV to recruitment firms or job portals, who in turn forward the same to us, are referenced to us by business partners or third parties.</w:t>
      </w:r>
    </w:p>
    <w:p w14:paraId="5046EB82"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The Personal Data collected may include information relating to your:</w:t>
      </w:r>
    </w:p>
    <w:p w14:paraId="4BC5C3F3"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Identity: this includes your full name, email address, date of birth, phone number, photographs, device ID, IP address, and payment-related information (e.g. bank account details or details of your account with a payment service provider such as Stripe).</w:t>
      </w:r>
    </w:p>
    <w:p w14:paraId="7CFB266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Interaction with us: This includes recordings of your phone calls with us, emails you sent, and other records of any contact you have with us.</w:t>
      </w:r>
    </w:p>
    <w:p w14:paraId="49FE2C0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 Account: Details relating to your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account.</w:t>
      </w:r>
    </w:p>
    <w:p w14:paraId="36EC72F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Use of our services: This includes using cookies, our web extension or other browser related methods to track information relating to your interaction with our websites (e.g. the pages within our website that your visit, the time spent on those pages, items and information searched on our site, access time and dates, webpages you were visiting prior to our site, and information relating to clicks and redirects).</w:t>
      </w:r>
    </w:p>
    <w:p w14:paraId="280461A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Preferences: This includes details that you have shared with us as to how you would like to be contacted, and your preferred products and brands.</w:t>
      </w:r>
    </w:p>
    <w:p w14:paraId="4B23F6C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lastRenderedPageBreak/>
        <w:t>- Location: Some of the services we provide depend on your location.</w:t>
      </w:r>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 xml:space="preserve"> In order to work, those services need to know your location. Whenever you open and use or interact with our platforms (incl. our app) on your mobile device or otherwise, we use the location information to tailor our services to your location. The services use your various devices’ ’background location’, including to send your notifications of offers / plans/ interesting things near you. If you have ‘background location’ turned on, our platforms will from time to time tell us about your device’s location even if you are not directly interacting with our platforms.</w:t>
      </w:r>
    </w:p>
    <w:p w14:paraId="3DBFDED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Apart from collecting the above Personal Data directly from you or your authorised representatives,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may also collect Personal Data from third parties (such as our business partners, Google, social media providers, or fraud-prevention agencies), or from publicly available sources.</w:t>
      </w:r>
    </w:p>
    <w:p w14:paraId="04D53CD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 Other user behaviour data in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system if users have granted explicit authorization and consent to participate in the data ecosystem of Symphony Protocol.</w:t>
      </w:r>
    </w:p>
    <w:p w14:paraId="038CEB2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50266DE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In addition,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uses “cookies”, which are small data files sent to your browser to store and track information about you when you enter our website. The cookie is used to track some of the information mentioned above relating to the use of our services.</w:t>
      </w:r>
    </w:p>
    <w:p w14:paraId="6D53AB0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3DD549DE"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bCs/>
          <w:color w:val="000000"/>
          <w:sz w:val="23"/>
          <w:szCs w:val="23"/>
          <w:bdr w:val="none" w:sz="0" w:space="0" w:color="auto" w:frame="1"/>
        </w:rPr>
        <w:t>​</w:t>
      </w:r>
    </w:p>
    <w:p w14:paraId="3A7F9C25"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 xml:space="preserve">Accuracy of Information and </w:t>
      </w:r>
      <w:proofErr w:type="gramStart"/>
      <w:r w:rsidRPr="00B70780">
        <w:rPr>
          <w:rFonts w:ascii="Gilroy-Bold" w:hAnsi="Gilroy-Bold" w:cs="Arial"/>
          <w:b/>
          <w:bCs/>
          <w:color w:val="000000"/>
          <w:sz w:val="23"/>
          <w:szCs w:val="23"/>
          <w:bdr w:val="none" w:sz="0" w:space="0" w:color="auto" w:frame="1"/>
        </w:rPr>
        <w:t>Third Party</w:t>
      </w:r>
      <w:proofErr w:type="gramEnd"/>
      <w:r w:rsidRPr="00B70780">
        <w:rPr>
          <w:rFonts w:ascii="Gilroy-Bold" w:hAnsi="Gilroy-Bold" w:cs="Arial"/>
          <w:b/>
          <w:bCs/>
          <w:color w:val="000000"/>
          <w:sz w:val="23"/>
          <w:szCs w:val="23"/>
          <w:bdr w:val="none" w:sz="0" w:space="0" w:color="auto" w:frame="1"/>
        </w:rPr>
        <w:t xml:space="preserve"> Consent</w:t>
      </w:r>
    </w:p>
    <w:p w14:paraId="4C9610C1"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You should ensure that all Personal Data submitted to us is complete, accurate, true, and correct. Failure on your part to do so may result in our inability to provide you with the products and services that you have requested.</w:t>
      </w:r>
    </w:p>
    <w:p w14:paraId="340DA9B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0B35612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Further, when you provide us with any Personal Data relating to a third party (including your spouse, children, parents, and/or employees), you represent to us that you have obtained the consent of the third party to provide us with their Personal Data.</w:t>
      </w:r>
    </w:p>
    <w:p w14:paraId="19DDA097"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66667EE5"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bCs/>
          <w:color w:val="000000"/>
          <w:sz w:val="23"/>
          <w:szCs w:val="23"/>
          <w:bdr w:val="none" w:sz="0" w:space="0" w:color="auto" w:frame="1"/>
        </w:rPr>
        <w:t>​</w:t>
      </w:r>
    </w:p>
    <w:p w14:paraId="051F0052"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Security of Personal Data</w:t>
      </w:r>
    </w:p>
    <w:p w14:paraId="115BF733"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is working with Symphony Protocol, a leading blockchain-based company, committed to achieving democratized and personalized data intelligence with privacy by design, and offering state-of-the-art personal data protection. All user data with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will be protected with Symphony’s “PAI” privacy mechanism to guarantee the isolation of user profile, access control and identity enhanced with asymmetric data encryption and other advanced technologies including local differential privacy algorithms and Trusted Execution Environment (TEE).</w:t>
      </w:r>
    </w:p>
    <w:p w14:paraId="102715D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467E1A1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All Personal Data collected will be safely and securely stored and protected with the most advanced data technology to secure and protect your information. These include:</w:t>
      </w:r>
    </w:p>
    <w:p w14:paraId="6EBCED80"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Using a secure one-way hashing function enhanced by public-private-key asymmetric encryption scheme to ensure all Personal Identity Information collected from users and invisible to anyone without access to user’s private key.</w:t>
      </w:r>
    </w:p>
    <w:p w14:paraId="60F04A53"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Ensuring that user Profile Information, Access Control and Identity Information are securely isolated from one another in storage such that no user privacy would be violated even if one part of the data is compromised by malicious parties.</w:t>
      </w:r>
    </w:p>
    <w:p w14:paraId="7D6031A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 All data intelligence analysis </w:t>
      </w:r>
      <w:proofErr w:type="gramStart"/>
      <w:r w:rsidRPr="00B70780">
        <w:rPr>
          <w:rFonts w:ascii="Gilroy-Regular" w:hAnsi="Gilroy-Regular" w:cs="Arial"/>
          <w:color w:val="000000"/>
          <w:sz w:val="23"/>
          <w:szCs w:val="23"/>
          <w:bdr w:val="none" w:sz="0" w:space="0" w:color="auto" w:frame="1"/>
        </w:rPr>
        <w:t>are</w:t>
      </w:r>
      <w:proofErr w:type="gramEnd"/>
      <w:r w:rsidRPr="00B70780">
        <w:rPr>
          <w:rFonts w:ascii="Gilroy-Regular" w:hAnsi="Gilroy-Regular" w:cs="Arial"/>
          <w:color w:val="000000"/>
          <w:sz w:val="23"/>
          <w:szCs w:val="23"/>
          <w:bdr w:val="none" w:sz="0" w:space="0" w:color="auto" w:frame="1"/>
        </w:rPr>
        <w:t xml:space="preserve"> performed on the user Profile Information without linkage to their corresponding Identity Information.</w:t>
      </w:r>
    </w:p>
    <w:p w14:paraId="6E5EF71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lastRenderedPageBreak/>
        <w:t>- No parties would have access to user Identity Information. The only matching or user Profile Information and Identity Information is performed strictly in the trusted Execution Environment (TEE), which is a protected area in the memory in the processing unit of CPU such that all instruction execution result inside the chip are not visible to any external parties.</w:t>
      </w:r>
    </w:p>
    <w:p w14:paraId="4C3B0D25"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Blockchain-based data protection scheme provides users with full control over their data such that they can decide whether and how their data should be shared and when to opt out with all their personal information completely deleted from the entire system with a transparent and distributed ledger with full accountability.</w:t>
      </w:r>
    </w:p>
    <w:p w14:paraId="107416C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509B0EC3"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67921E56"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Use of Personal Data</w:t>
      </w:r>
    </w:p>
    <w:p w14:paraId="6BA2BEB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does not sell or trade Personal Data collected online with third parties. User behaviour data in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system would be analysed and used for their own benefit only if users have granted explicit authorization and consent to participate in that data ecosystem of Symphony Protocol.</w:t>
      </w:r>
    </w:p>
    <w:p w14:paraId="5D7BDE9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7416BB17"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We may use Personal Data relating to you to:</w:t>
      </w:r>
    </w:p>
    <w:p w14:paraId="7C87451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bdr w:val="none" w:sz="0" w:space="0" w:color="auto" w:frame="1"/>
        </w:rPr>
      </w:pPr>
      <w:r w:rsidRPr="00B70780">
        <w:rPr>
          <w:rFonts w:ascii="Gilroy-Regular" w:hAnsi="Gilroy-Regular" w:cs="Arial"/>
          <w:color w:val="000000"/>
          <w:sz w:val="23"/>
          <w:szCs w:val="23"/>
          <w:bdr w:val="none" w:sz="0" w:space="0" w:color="auto" w:frame="1"/>
        </w:rPr>
        <w:t>- Administer the services we provide you.</w:t>
      </w:r>
    </w:p>
    <w:p w14:paraId="27144DB4" w14:textId="6C72163C"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bdr w:val="none" w:sz="0" w:space="0" w:color="auto" w:frame="1"/>
        </w:rPr>
      </w:pPr>
      <w:r w:rsidRPr="00B70780">
        <w:rPr>
          <w:rFonts w:ascii="Gilroy-Regular" w:hAnsi="Gilroy-Regular" w:cs="Arial"/>
          <w:color w:val="000000"/>
          <w:sz w:val="23"/>
          <w:szCs w:val="23"/>
          <w:bdr w:val="none" w:sz="0" w:space="0" w:color="auto" w:frame="1"/>
        </w:rPr>
        <w:t xml:space="preserve">Primarily, we use your Personal Data to fulfil and process your orders, rewards and cashback. This would include using Personal Data relating to you to track your transactions with our merchant partners, credit cashback rewards into your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account, and process the necessary payments associated with such transactions. It would also include using Personal Data relating to you to activate or deactivate services, provide you with additional products, services, and benefits (such as promotions, loyalty programmes, or reward programmes), and administer (at times in conjunction with our preferred partners) promotional events, contests, competitions, and corporate social responsibility projects.</w:t>
      </w:r>
    </w:p>
    <w:p w14:paraId="50F5BF0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Enhance the services we provide you</w:t>
      </w:r>
    </w:p>
    <w:p w14:paraId="7EAEDBDD"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We use your Personal Data to investigate complaints, claims and disputes.</w:t>
      </w:r>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 xml:space="preserve"> We also use your Personal Data to improve site and service performance and the delivery of our services, such as when you make inquiries into and provide feedback on our quality of service.</w:t>
      </w:r>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 xml:space="preserve"> We may also use Personal Data relating to you to conduct understand your preferences, develop new products and services, or personalize or otherwise improve the products and services we offer you. It would also include using Personal Data relating to you to deliver relevant advertising (such as that involving details of our or our preferred partners’ products, services, special offers, and rewards), either to our customers generally, or which we have identified may be of interest to you in particular, to deliver periodic newsletters to you with your prior consent or if otherwise permitted under local laws and regulations, or to promote benefits and offer rewards and promotions that you qualify for.</w:t>
      </w:r>
    </w:p>
    <w:p w14:paraId="1535A972"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Customer Service</w:t>
      </w:r>
    </w:p>
    <w:p w14:paraId="46B22D2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This would include using Personal Data relating to you to respond to requests and enquires made by you (or persons authorised by you), provide you with directory assistance, and provide you with updates relating to our products, services, or policies.</w:t>
      </w:r>
    </w:p>
    <w:p w14:paraId="3C7A96C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Security and Compliance</w:t>
      </w:r>
    </w:p>
    <w:p w14:paraId="45F7C5F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This would include using Personal Data relating to you to detect and prevent fraud and other crimes (e.g. by conducting checks against money laundering, terrorism financing and related risks), conducting internal audits, or otherwise meeting legal, regulatory and other requirements (including providing assistance to law enforcement, </w:t>
      </w:r>
      <w:r w:rsidRPr="00B70780">
        <w:rPr>
          <w:rFonts w:ascii="Gilroy-Regular" w:hAnsi="Gilroy-Regular" w:cs="Arial"/>
          <w:color w:val="000000"/>
          <w:sz w:val="23"/>
          <w:szCs w:val="23"/>
          <w:bdr w:val="none" w:sz="0" w:space="0" w:color="auto" w:frame="1"/>
        </w:rPr>
        <w:lastRenderedPageBreak/>
        <w:t xml:space="preserve">judicial, and other government agencies, responding to regulatory complaints, making relevant disclosures to regulatory bodies, conducting audit checks, due diligence and investigations, and taking steps which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considers necessary in the event of a lawsuit or potential lawsuit). It would also include using Personal Data relating to you for the purposes of security and risk management and to ensure the safety and security of our properties and systems.</w:t>
      </w:r>
    </w:p>
    <w:p w14:paraId="4D731F0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Job applications</w:t>
      </w:r>
    </w:p>
    <w:p w14:paraId="547A182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This would include processing job applications, recruitment and selection and processing and administering employment records.</w:t>
      </w:r>
    </w:p>
    <w:p w14:paraId="6AFD440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Privacy-Ensured Data Intelligence</w:t>
      </w:r>
    </w:p>
    <w:p w14:paraId="112741F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2A1A8BF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This would include data intelligence tasks in the Symphony data ecosystem if users have granted explicit authorization and consent to participate in the data ecosystem of Symphony Protocol.</w:t>
      </w:r>
      <w:r w:rsidRPr="00B70780">
        <w:rPr>
          <w:rFonts w:ascii="Cambria" w:hAnsi="Cambria" w:cs="Cambria"/>
          <w:color w:val="000000"/>
          <w:sz w:val="23"/>
          <w:szCs w:val="23"/>
          <w:bdr w:val="none" w:sz="0" w:space="0" w:color="auto" w:frame="1"/>
        </w:rPr>
        <w:t> </w:t>
      </w:r>
    </w:p>
    <w:p w14:paraId="5777E6B5"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2DDA8A2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We will not use Personal Data relating to you for purposes other than what we have informed you, or which we are permitted or required under local law and regulations.</w:t>
      </w:r>
    </w:p>
    <w:p w14:paraId="33F25F7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74464B7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We will only retain Personal Data relating to you for only </w:t>
      </w:r>
      <w:proofErr w:type="gramStart"/>
      <w:r w:rsidRPr="00B70780">
        <w:rPr>
          <w:rFonts w:ascii="Gilroy-Regular" w:hAnsi="Gilroy-Regular" w:cs="Arial"/>
          <w:color w:val="000000"/>
          <w:sz w:val="23"/>
          <w:szCs w:val="23"/>
          <w:bdr w:val="none" w:sz="0" w:space="0" w:color="auto" w:frame="1"/>
        </w:rPr>
        <w:t>as long as</w:t>
      </w:r>
      <w:proofErr w:type="gramEnd"/>
      <w:r w:rsidRPr="00B70780">
        <w:rPr>
          <w:rFonts w:ascii="Gilroy-Regular" w:hAnsi="Gilroy-Regular" w:cs="Arial"/>
          <w:color w:val="000000"/>
          <w:sz w:val="23"/>
          <w:szCs w:val="23"/>
          <w:bdr w:val="none" w:sz="0" w:space="0" w:color="auto" w:frame="1"/>
        </w:rPr>
        <w:t xml:space="preserve"> there is a business or legal need.</w:t>
      </w:r>
    </w:p>
    <w:p w14:paraId="47CB487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5CA7C47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2B29BF49"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Sharing of Personal Data</w:t>
      </w:r>
    </w:p>
    <w:p w14:paraId="7B9C1F1E"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We may share Personal Data relating to you with:</w:t>
      </w:r>
    </w:p>
    <w:p w14:paraId="2F62CCAB"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 Companies within the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group.</w:t>
      </w:r>
    </w:p>
    <w:p w14:paraId="7C527EE1"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 </w:t>
      </w:r>
      <w:proofErr w:type="spellStart"/>
      <w:r w:rsidRPr="00B70780">
        <w:rPr>
          <w:rFonts w:ascii="Gilroy-Regular" w:hAnsi="Gilroy-Regular" w:cs="Arial"/>
          <w:color w:val="000000"/>
          <w:sz w:val="23"/>
          <w:szCs w:val="23"/>
          <w:bdr w:val="none" w:sz="0" w:space="0" w:color="auto" w:frame="1"/>
        </w:rPr>
        <w:t>Snapee’s</w:t>
      </w:r>
      <w:proofErr w:type="spellEnd"/>
      <w:r w:rsidRPr="00B70780">
        <w:rPr>
          <w:rFonts w:ascii="Gilroy-Regular" w:hAnsi="Gilroy-Regular" w:cs="Arial"/>
          <w:color w:val="000000"/>
          <w:sz w:val="23"/>
          <w:szCs w:val="23"/>
          <w:bdr w:val="none" w:sz="0" w:space="0" w:color="auto" w:frame="1"/>
        </w:rPr>
        <w:t xml:space="preserve"> business partners, vendors, agents, and service providers who we work with to deliver services you have subscribed to. This would include merchant partners, payment service providers, third party service providers engaged in connection with marketing promotions and services offered by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or its preferred partners, and third party service providers who provide operational services to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(such as telecommunications, information technology, payment, printing, billing, payroll, processing, technical services, training, market research, call centre or other services to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It also includes our professional advisers such as auditors and lawyers.</w:t>
      </w:r>
    </w:p>
    <w:p w14:paraId="03DA77E0"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In the event of an actual or prospective business asset transaction (such as any merger, acquisition or asset sale), any business partner, investor, assignee, or transferee for the purposes of facilitating such a transaction.</w:t>
      </w:r>
    </w:p>
    <w:p w14:paraId="6F3582D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Relevant regulators, statutory boards or authorities, or law enforcement agencies as required by any laws, rules, guidelines, and regulations or schemes.</w:t>
      </w:r>
    </w:p>
    <w:p w14:paraId="72E99AB1"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06E06CD1"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Personal Data is disclosed to the above only for relevant purposes (please refer to those mentioned in this Policy) or to protect the interests of our customers.</w:t>
      </w:r>
    </w:p>
    <w:p w14:paraId="6ABB52C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2F63C01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In exceptional circumstances,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may also be required to disclose Personal Data relating to you, where there are grounds to believe that disclosure is necessary to prevent a threat to life or health, or for law enforcement purposes.</w:t>
      </w:r>
    </w:p>
    <w:p w14:paraId="20CCE862"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6FFBA9A7"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In some cases, we encrypt, anonymize, and aggregate the information before sharing it. Anonymizing means stripping the information of personally identifiable features. Aggregating means presenting the information in groups or segments e.g. age groups.</w:t>
      </w:r>
    </w:p>
    <w:p w14:paraId="24A85266"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686DC7B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lastRenderedPageBreak/>
        <w:t>We will also ensure that overseas organisations we work with observe strict confidentiality and data protection obligations.</w:t>
      </w:r>
    </w:p>
    <w:p w14:paraId="56941F02"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0B7673E9"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5A495F80"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Newsletter</w:t>
      </w:r>
    </w:p>
    <w:p w14:paraId="4BE191A2"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When you register as a user on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we will also use Personal Data that you have provided to send you promotional e-mails from time to time so as to update you about the latest offers, rewards, deals, products, or services from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or our preferred partners. You can unsubscribe from our promotional e-mails at any time through the unsubscribe function within the promotional e-mails.</w:t>
      </w:r>
    </w:p>
    <w:p w14:paraId="279CCF6A"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45CDEE00"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08303D56"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Updating Personal Data</w:t>
      </w:r>
    </w:p>
    <w:p w14:paraId="3DADBCB9"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You can update your personal information any time by accessing your account on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website. If there is any Personal Data relating to you that you are unable to update through the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website and which you wish to make corrections to, you may contact us at</w:t>
      </w:r>
      <w:r w:rsidRPr="00B70780">
        <w:rPr>
          <w:rFonts w:ascii="Cambria" w:hAnsi="Cambria" w:cs="Cambria"/>
          <w:color w:val="000000"/>
          <w:sz w:val="23"/>
          <w:szCs w:val="23"/>
          <w:bdr w:val="none" w:sz="0" w:space="0" w:color="auto" w:frame="1"/>
        </w:rPr>
        <w:t> </w:t>
      </w:r>
      <w:hyperlink r:id="rId8" w:tgtFrame="_self" w:history="1">
        <w:r w:rsidRPr="00B70780">
          <w:rPr>
            <w:rStyle w:val="Hyperlink"/>
            <w:rFonts w:ascii="Gilroy-Regular" w:hAnsi="Gilroy-Regular" w:cs="Arial"/>
            <w:sz w:val="23"/>
            <w:szCs w:val="23"/>
            <w:bdr w:val="none" w:sz="0" w:space="0" w:color="auto" w:frame="1"/>
          </w:rPr>
          <w:t>general@snapee.co</w:t>
        </w:r>
      </w:hyperlink>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and we will be glad to help you as best as we can.</w:t>
      </w:r>
    </w:p>
    <w:p w14:paraId="4D2DCCB0"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711260B7" w14:textId="77777777" w:rsidR="00A24D5B" w:rsidRPr="00B70780" w:rsidRDefault="00A24D5B" w:rsidP="00A24D5B">
      <w:pPr>
        <w:pStyle w:val="font8"/>
        <w:spacing w:before="0" w:beforeAutospacing="0" w:after="0" w:afterAutospacing="0"/>
        <w:jc w:val="both"/>
        <w:textAlignment w:val="baseline"/>
        <w:rPr>
          <w:rFonts w:ascii="Gilroy-Bold" w:hAnsi="Gilroy-Bold" w:cs="Arial"/>
          <w:color w:val="000000"/>
          <w:sz w:val="23"/>
          <w:szCs w:val="23"/>
        </w:rPr>
      </w:pPr>
      <w:r w:rsidRPr="00B70780">
        <w:rPr>
          <w:rStyle w:val="wixguard"/>
          <w:color w:val="000000"/>
          <w:sz w:val="23"/>
          <w:szCs w:val="23"/>
          <w:bdr w:val="none" w:sz="0" w:space="0" w:color="auto" w:frame="1"/>
        </w:rPr>
        <w:t>​</w:t>
      </w:r>
    </w:p>
    <w:p w14:paraId="69153215"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Respecting your Consent and Access to Personal Data</w:t>
      </w:r>
    </w:p>
    <w:p w14:paraId="6D2F352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Gilroy-Regular" w:hAnsi="Gilroy-Regular" w:cs="Arial"/>
          <w:color w:val="000000"/>
          <w:sz w:val="23"/>
          <w:szCs w:val="23"/>
          <w:bdr w:val="none" w:sz="0" w:space="0" w:color="auto" w:frame="1"/>
        </w:rPr>
        <w:t xml:space="preserve">If you wish to access the Personal Data that we have relating to you, inquire about the ways in which Personal Data relating to you has been or may have been used or disclosed by </w:t>
      </w: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within the past year, or wish to withdraw your consent to our use of such Personal Data, you may contact us (and our Data Protection Officer) at</w:t>
      </w:r>
      <w:r w:rsidRPr="00B70780">
        <w:rPr>
          <w:rFonts w:ascii="Cambria" w:hAnsi="Cambria" w:cs="Cambria"/>
          <w:color w:val="000000"/>
          <w:sz w:val="23"/>
          <w:szCs w:val="23"/>
          <w:bdr w:val="none" w:sz="0" w:space="0" w:color="auto" w:frame="1"/>
        </w:rPr>
        <w:t> </w:t>
      </w:r>
      <w:hyperlink r:id="rId9" w:tgtFrame="_self" w:history="1">
        <w:r w:rsidRPr="00B70780">
          <w:rPr>
            <w:rStyle w:val="Hyperlink"/>
            <w:rFonts w:ascii="Gilroy-Regular" w:hAnsi="Gilroy-Regular" w:cs="Arial"/>
            <w:sz w:val="23"/>
            <w:szCs w:val="23"/>
            <w:bdr w:val="none" w:sz="0" w:space="0" w:color="auto" w:frame="1"/>
          </w:rPr>
          <w:t>general@snapee.co</w:t>
        </w:r>
      </w:hyperlink>
      <w:r w:rsidRPr="00B70780">
        <w:rPr>
          <w:rFonts w:ascii="Gilroy-Regular" w:hAnsi="Gilroy-Regular" w:cs="Arial"/>
          <w:color w:val="000000"/>
          <w:sz w:val="23"/>
          <w:szCs w:val="23"/>
          <w:bdr w:val="none" w:sz="0" w:space="0" w:color="auto" w:frame="1"/>
        </w:rPr>
        <w:t xml:space="preserve">. We will seek to attend to your request as best as we reasonably can. </w:t>
      </w:r>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Kindly note however that we may have to charge you a reasonable administrative fee for retrieving Personal Data relating to you. Please note that you may withdraw your consent to our collection, use and disclosure of your information at any time.</w:t>
      </w:r>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 xml:space="preserve"> This includes uninstalling the web extension. </w:t>
      </w:r>
      <w:r w:rsidRPr="00B70780">
        <w:rPr>
          <w:rFonts w:ascii="Cambria" w:hAnsi="Cambria" w:cs="Cambria"/>
          <w:color w:val="000000"/>
          <w:sz w:val="23"/>
          <w:szCs w:val="23"/>
          <w:bdr w:val="none" w:sz="0" w:space="0" w:color="auto" w:frame="1"/>
        </w:rPr>
        <w:t>  </w:t>
      </w:r>
      <w:r w:rsidRPr="00B70780">
        <w:rPr>
          <w:rFonts w:ascii="Gilroy-Regular" w:hAnsi="Gilroy-Regular" w:cs="Arial"/>
          <w:color w:val="000000"/>
          <w:sz w:val="23"/>
          <w:szCs w:val="23"/>
          <w:bdr w:val="none" w:sz="0" w:space="0" w:color="auto" w:frame="1"/>
        </w:rPr>
        <w:t>However, do kindly also note that if you withdraw your consent to our use and/or disclosure of Personal Data relating to you, depending on the nature of your objection, we may not be in a position to continue to provide our products or services to you or perform on any contract we have with you. Our legal rights and remedies are expressly reserved in such an event.</w:t>
      </w:r>
    </w:p>
    <w:p w14:paraId="47171E17"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5CEA3B2F"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color w:val="000000"/>
          <w:sz w:val="23"/>
          <w:szCs w:val="23"/>
          <w:bdr w:val="none" w:sz="0" w:space="0" w:color="auto" w:frame="1"/>
        </w:rPr>
        <w:t>​</w:t>
      </w:r>
    </w:p>
    <w:p w14:paraId="20ED6A52"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Changes to the Personal Data Protection Policy</w:t>
      </w:r>
    </w:p>
    <w:p w14:paraId="4F148303"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proofErr w:type="spellStart"/>
      <w:r w:rsidRPr="00B70780">
        <w:rPr>
          <w:rFonts w:ascii="Gilroy-Regular" w:hAnsi="Gilroy-Regular" w:cs="Arial"/>
          <w:color w:val="000000"/>
          <w:sz w:val="23"/>
          <w:szCs w:val="23"/>
          <w:bdr w:val="none" w:sz="0" w:space="0" w:color="auto" w:frame="1"/>
        </w:rPr>
        <w:t>Snapee</w:t>
      </w:r>
      <w:proofErr w:type="spellEnd"/>
      <w:r w:rsidRPr="00B70780">
        <w:rPr>
          <w:rFonts w:ascii="Gilroy-Regular" w:hAnsi="Gilroy-Regular" w:cs="Arial"/>
          <w:color w:val="000000"/>
          <w:sz w:val="23"/>
          <w:szCs w:val="23"/>
          <w:bdr w:val="none" w:sz="0" w:space="0" w:color="auto" w:frame="1"/>
        </w:rPr>
        <w:t xml:space="preserve"> reserves the right to modify and update the Personal Data Protection Policy at any time to ensure that it is consistent with industry trends and/or any changes in legal or regulatory requirements. Subject to your rights at law, you agree to be bound by the prevailing terms of the Personal Data Protection Policy as updated from time to time on our website. Any changes to this policy will be published on our website.</w:t>
      </w:r>
    </w:p>
    <w:p w14:paraId="60F2DEE8"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Fonts w:ascii="Cambria" w:hAnsi="Cambria" w:cs="Cambria"/>
          <w:color w:val="000000"/>
          <w:sz w:val="23"/>
          <w:szCs w:val="23"/>
        </w:rPr>
        <w:t> </w:t>
      </w:r>
    </w:p>
    <w:p w14:paraId="605E5BCC"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rPr>
      </w:pPr>
      <w:r w:rsidRPr="00B70780">
        <w:rPr>
          <w:rStyle w:val="wixguard"/>
          <w:bCs/>
          <w:color w:val="000000"/>
          <w:sz w:val="23"/>
          <w:szCs w:val="23"/>
          <w:bdr w:val="none" w:sz="0" w:space="0" w:color="auto" w:frame="1"/>
        </w:rPr>
        <w:t>​</w:t>
      </w:r>
    </w:p>
    <w:p w14:paraId="1EF48212" w14:textId="77777777" w:rsidR="00A24D5B" w:rsidRPr="00B70780" w:rsidRDefault="00A24D5B" w:rsidP="00A24D5B">
      <w:pPr>
        <w:pStyle w:val="font8"/>
        <w:spacing w:before="0" w:beforeAutospacing="0" w:after="0" w:afterAutospacing="0"/>
        <w:jc w:val="both"/>
        <w:textAlignment w:val="baseline"/>
        <w:rPr>
          <w:rFonts w:ascii="Gilroy-Bold" w:hAnsi="Gilroy-Bold" w:cs="Arial"/>
          <w:b/>
          <w:color w:val="000000"/>
          <w:sz w:val="23"/>
          <w:szCs w:val="23"/>
        </w:rPr>
      </w:pPr>
      <w:r w:rsidRPr="00B70780">
        <w:rPr>
          <w:rFonts w:ascii="Gilroy-Bold" w:hAnsi="Gilroy-Bold" w:cs="Arial"/>
          <w:b/>
          <w:bCs/>
          <w:color w:val="000000"/>
          <w:sz w:val="23"/>
          <w:szCs w:val="23"/>
          <w:bdr w:val="none" w:sz="0" w:space="0" w:color="auto" w:frame="1"/>
        </w:rPr>
        <w:t>Governing Law</w:t>
      </w:r>
    </w:p>
    <w:p w14:paraId="512ED2F4" w14:textId="77777777" w:rsidR="00A24D5B" w:rsidRPr="00B70780" w:rsidRDefault="00A24D5B" w:rsidP="00A24D5B">
      <w:pPr>
        <w:pStyle w:val="font8"/>
        <w:spacing w:before="0" w:beforeAutospacing="0" w:after="0" w:afterAutospacing="0"/>
        <w:jc w:val="both"/>
        <w:textAlignment w:val="baseline"/>
        <w:rPr>
          <w:rFonts w:ascii="Gilroy-Regular" w:hAnsi="Gilroy-Regular" w:cs="Arial"/>
          <w:color w:val="000000"/>
          <w:sz w:val="23"/>
          <w:szCs w:val="23"/>
          <w:bdr w:val="none" w:sz="0" w:space="0" w:color="auto" w:frame="1"/>
        </w:rPr>
      </w:pPr>
      <w:r w:rsidRPr="00B70780">
        <w:rPr>
          <w:rFonts w:ascii="Gilroy-Regular" w:hAnsi="Gilroy-Regular" w:cs="Arial"/>
          <w:color w:val="000000"/>
          <w:sz w:val="23"/>
          <w:szCs w:val="23"/>
          <w:bdr w:val="none" w:sz="0" w:space="0" w:color="auto" w:frame="1"/>
        </w:rPr>
        <w:t>This Personal Data Protection Policy and your use of this website shall be governed in all respects by the laws of the country which you are in.</w:t>
      </w:r>
    </w:p>
    <w:p w14:paraId="32191015" w14:textId="1106E93F" w:rsidR="00A24D5B" w:rsidRPr="00A24D5B" w:rsidRDefault="00A24D5B" w:rsidP="00A24D5B">
      <w:pPr>
        <w:pStyle w:val="font8"/>
        <w:spacing w:before="0" w:beforeAutospacing="0" w:after="0" w:afterAutospacing="0"/>
        <w:jc w:val="both"/>
        <w:textAlignment w:val="baseline"/>
        <w:rPr>
          <w:rFonts w:ascii="Arial" w:hAnsi="Arial" w:cs="Arial"/>
          <w:color w:val="000000"/>
          <w:sz w:val="23"/>
          <w:szCs w:val="23"/>
        </w:rPr>
      </w:pPr>
      <w:r>
        <w:rPr>
          <w:rFonts w:ascii="Montserrat" w:hAnsi="Montserrat" w:cs="Arial"/>
          <w:color w:val="FFFFFF"/>
          <w:sz w:val="68"/>
          <w:szCs w:val="68"/>
          <w:bdr w:val="none" w:sz="0" w:space="0" w:color="auto" w:frame="1"/>
        </w:rPr>
        <w:lastRenderedPageBreak/>
        <w:t xml:space="preserve"> MARKETING MADE SIMPLE</w:t>
      </w:r>
    </w:p>
    <w:p w14:paraId="4376A8F0" w14:textId="77777777" w:rsidR="009560BD" w:rsidRPr="00164A5D" w:rsidRDefault="009560BD" w:rsidP="005E2278">
      <w:pPr>
        <w:spacing w:after="0" w:line="240" w:lineRule="auto"/>
        <w:jc w:val="both"/>
        <w:rPr>
          <w:rFonts w:ascii="Arial" w:eastAsia="Times New Roman" w:hAnsi="Arial" w:cs="Times New Roman"/>
          <w:sz w:val="21"/>
          <w:szCs w:val="21"/>
        </w:rPr>
      </w:pPr>
    </w:p>
    <w:p w14:paraId="3A3BE251" w14:textId="77777777" w:rsidR="009560BD" w:rsidRPr="00164A5D" w:rsidRDefault="009560BD" w:rsidP="005E2278">
      <w:pPr>
        <w:jc w:val="both"/>
        <w:rPr>
          <w:rFonts w:ascii="Arial" w:eastAsia="Times New Roman" w:hAnsi="Arial" w:cs="Times New Roman"/>
          <w:sz w:val="21"/>
          <w:szCs w:val="21"/>
        </w:rPr>
      </w:pPr>
    </w:p>
    <w:p w14:paraId="2666232E" w14:textId="77777777" w:rsidR="00E41280" w:rsidRPr="00164A5D" w:rsidRDefault="00E41280" w:rsidP="005E2278">
      <w:pPr>
        <w:jc w:val="both"/>
        <w:rPr>
          <w:rFonts w:ascii="Arial" w:eastAsia="Times New Roman" w:hAnsi="Arial" w:cs="Times New Roman"/>
          <w:sz w:val="21"/>
          <w:szCs w:val="21"/>
        </w:rPr>
      </w:pPr>
    </w:p>
    <w:p w14:paraId="376068D0" w14:textId="77777777" w:rsidR="002D31D2" w:rsidRPr="00E04F9F" w:rsidRDefault="002D31D2" w:rsidP="00E04F9F"/>
    <w:sectPr w:rsidR="002D31D2" w:rsidRPr="00E04F9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64A90" w14:textId="77777777" w:rsidR="00D278D7" w:rsidRDefault="00D278D7" w:rsidP="00255C0C">
      <w:pPr>
        <w:spacing w:after="0" w:line="240" w:lineRule="auto"/>
      </w:pPr>
      <w:r>
        <w:separator/>
      </w:r>
    </w:p>
  </w:endnote>
  <w:endnote w:type="continuationSeparator" w:id="0">
    <w:p w14:paraId="78334ACB" w14:textId="77777777" w:rsidR="00D278D7" w:rsidRDefault="00D278D7" w:rsidP="0025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ilroy-Bold">
    <w:panose1 w:val="00000800000000000000"/>
    <w:charset w:val="00"/>
    <w:family w:val="auto"/>
    <w:pitch w:val="variable"/>
    <w:sig w:usb0="00000207"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Gilroy-Regular">
    <w:panose1 w:val="00000500000000000000"/>
    <w:charset w:val="00"/>
    <w:family w:val="auto"/>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9C6DF" w14:textId="77777777" w:rsidR="00D278D7" w:rsidRDefault="00D278D7" w:rsidP="00255C0C">
      <w:pPr>
        <w:spacing w:after="0" w:line="240" w:lineRule="auto"/>
      </w:pPr>
      <w:r>
        <w:separator/>
      </w:r>
    </w:p>
  </w:footnote>
  <w:footnote w:type="continuationSeparator" w:id="0">
    <w:p w14:paraId="31D7A3A7" w14:textId="77777777" w:rsidR="00D278D7" w:rsidRDefault="00D278D7" w:rsidP="00255C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57E5D"/>
    <w:multiLevelType w:val="multilevel"/>
    <w:tmpl w:val="0730F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176CE3"/>
    <w:multiLevelType w:val="multilevel"/>
    <w:tmpl w:val="1CE60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65132F"/>
    <w:multiLevelType w:val="multilevel"/>
    <w:tmpl w:val="70A01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B173DE"/>
    <w:multiLevelType w:val="multilevel"/>
    <w:tmpl w:val="DF848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1A63A3"/>
    <w:multiLevelType w:val="multilevel"/>
    <w:tmpl w:val="7BA60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612E67"/>
    <w:multiLevelType w:val="multilevel"/>
    <w:tmpl w:val="AE4E7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220118"/>
    <w:multiLevelType w:val="multilevel"/>
    <w:tmpl w:val="59380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7218B4"/>
    <w:multiLevelType w:val="multilevel"/>
    <w:tmpl w:val="D1EE5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0E69C0"/>
    <w:multiLevelType w:val="multilevel"/>
    <w:tmpl w:val="97AE7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BF4112"/>
    <w:multiLevelType w:val="multilevel"/>
    <w:tmpl w:val="201C4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397CA8"/>
    <w:multiLevelType w:val="multilevel"/>
    <w:tmpl w:val="1B56F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F156BE"/>
    <w:multiLevelType w:val="multilevel"/>
    <w:tmpl w:val="0DF49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
  </w:num>
  <w:num w:numId="4">
    <w:abstractNumId w:val="2"/>
  </w:num>
  <w:num w:numId="5">
    <w:abstractNumId w:val="5"/>
  </w:num>
  <w:num w:numId="6">
    <w:abstractNumId w:val="0"/>
  </w:num>
  <w:num w:numId="7">
    <w:abstractNumId w:val="4"/>
  </w:num>
  <w:num w:numId="8">
    <w:abstractNumId w:val="7"/>
  </w:num>
  <w:num w:numId="9">
    <w:abstractNumId w:val="8"/>
  </w:num>
  <w:num w:numId="10">
    <w:abstractNumId w:val="10"/>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C0C"/>
    <w:rsid w:val="000C700F"/>
    <w:rsid w:val="000D4D59"/>
    <w:rsid w:val="0015689D"/>
    <w:rsid w:val="00164A5D"/>
    <w:rsid w:val="002141FB"/>
    <w:rsid w:val="00214D6C"/>
    <w:rsid w:val="00255C0C"/>
    <w:rsid w:val="00294DB0"/>
    <w:rsid w:val="002D31D2"/>
    <w:rsid w:val="005E2278"/>
    <w:rsid w:val="007A1123"/>
    <w:rsid w:val="008352C8"/>
    <w:rsid w:val="009560BD"/>
    <w:rsid w:val="00A24D5B"/>
    <w:rsid w:val="00AC4998"/>
    <w:rsid w:val="00B70780"/>
    <w:rsid w:val="00CF0F59"/>
    <w:rsid w:val="00D278D7"/>
    <w:rsid w:val="00D70687"/>
    <w:rsid w:val="00E04F9F"/>
    <w:rsid w:val="00E41280"/>
    <w:rsid w:val="00F903CC"/>
    <w:rsid w:val="00FF46B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3F7CB"/>
  <w15:chartTrackingRefBased/>
  <w15:docId w15:val="{F70B29B3-C182-4A94-B8FA-76F0888D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4F9F"/>
    <w:pPr>
      <w:spacing w:line="256" w:lineRule="auto"/>
    </w:pPr>
  </w:style>
  <w:style w:type="paragraph" w:styleId="Heading1">
    <w:name w:val="heading 1"/>
    <w:basedOn w:val="Normal"/>
    <w:link w:val="Heading1Char"/>
    <w:uiPriority w:val="9"/>
    <w:qFormat/>
    <w:rsid w:val="00A24D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C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5C0C"/>
  </w:style>
  <w:style w:type="paragraph" w:styleId="Footer">
    <w:name w:val="footer"/>
    <w:basedOn w:val="Normal"/>
    <w:link w:val="FooterChar"/>
    <w:uiPriority w:val="99"/>
    <w:unhideWhenUsed/>
    <w:rsid w:val="00255C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5C0C"/>
  </w:style>
  <w:style w:type="character" w:styleId="Hyperlink">
    <w:name w:val="Hyperlink"/>
    <w:basedOn w:val="DefaultParagraphFont"/>
    <w:uiPriority w:val="99"/>
    <w:unhideWhenUsed/>
    <w:rsid w:val="00E41280"/>
    <w:rPr>
      <w:color w:val="0000FF"/>
      <w:u w:val="single"/>
    </w:rPr>
  </w:style>
  <w:style w:type="character" w:styleId="UnresolvedMention">
    <w:name w:val="Unresolved Mention"/>
    <w:basedOn w:val="DefaultParagraphFont"/>
    <w:uiPriority w:val="99"/>
    <w:semiHidden/>
    <w:unhideWhenUsed/>
    <w:rsid w:val="00E41280"/>
    <w:rPr>
      <w:color w:val="605E5C"/>
      <w:shd w:val="clear" w:color="auto" w:fill="E1DFDD"/>
    </w:rPr>
  </w:style>
  <w:style w:type="paragraph" w:styleId="ListParagraph">
    <w:name w:val="List Paragraph"/>
    <w:basedOn w:val="Normal"/>
    <w:uiPriority w:val="34"/>
    <w:qFormat/>
    <w:rsid w:val="00D70687"/>
    <w:pPr>
      <w:ind w:left="720"/>
      <w:contextualSpacing/>
    </w:pPr>
  </w:style>
  <w:style w:type="character" w:customStyle="1" w:styleId="Heading1Char">
    <w:name w:val="Heading 1 Char"/>
    <w:basedOn w:val="DefaultParagraphFont"/>
    <w:link w:val="Heading1"/>
    <w:uiPriority w:val="9"/>
    <w:rsid w:val="00A24D5B"/>
    <w:rPr>
      <w:rFonts w:ascii="Times New Roman" w:eastAsia="Times New Roman" w:hAnsi="Times New Roman" w:cs="Times New Roman"/>
      <w:b/>
      <w:bCs/>
      <w:kern w:val="36"/>
      <w:sz w:val="48"/>
      <w:szCs w:val="48"/>
    </w:rPr>
  </w:style>
  <w:style w:type="paragraph" w:customStyle="1" w:styleId="font8">
    <w:name w:val="font_8"/>
    <w:basedOn w:val="Normal"/>
    <w:rsid w:val="00A24D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xguard">
    <w:name w:val="wixguard"/>
    <w:basedOn w:val="DefaultParagraphFont"/>
    <w:rsid w:val="00A24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3193">
      <w:bodyDiv w:val="1"/>
      <w:marLeft w:val="0"/>
      <w:marRight w:val="0"/>
      <w:marTop w:val="0"/>
      <w:marBottom w:val="0"/>
      <w:divBdr>
        <w:top w:val="none" w:sz="0" w:space="0" w:color="auto"/>
        <w:left w:val="none" w:sz="0" w:space="0" w:color="auto"/>
        <w:bottom w:val="none" w:sz="0" w:space="0" w:color="auto"/>
        <w:right w:val="none" w:sz="0" w:space="0" w:color="auto"/>
      </w:divBdr>
    </w:div>
    <w:div w:id="206256345">
      <w:bodyDiv w:val="1"/>
      <w:marLeft w:val="0"/>
      <w:marRight w:val="0"/>
      <w:marTop w:val="0"/>
      <w:marBottom w:val="0"/>
      <w:divBdr>
        <w:top w:val="none" w:sz="0" w:space="0" w:color="auto"/>
        <w:left w:val="none" w:sz="0" w:space="0" w:color="auto"/>
        <w:bottom w:val="none" w:sz="0" w:space="0" w:color="auto"/>
        <w:right w:val="none" w:sz="0" w:space="0" w:color="auto"/>
      </w:divBdr>
    </w:div>
    <w:div w:id="349644712">
      <w:bodyDiv w:val="1"/>
      <w:marLeft w:val="0"/>
      <w:marRight w:val="0"/>
      <w:marTop w:val="0"/>
      <w:marBottom w:val="0"/>
      <w:divBdr>
        <w:top w:val="none" w:sz="0" w:space="0" w:color="auto"/>
        <w:left w:val="none" w:sz="0" w:space="0" w:color="auto"/>
        <w:bottom w:val="none" w:sz="0" w:space="0" w:color="auto"/>
        <w:right w:val="none" w:sz="0" w:space="0" w:color="auto"/>
      </w:divBdr>
    </w:div>
    <w:div w:id="382681988">
      <w:bodyDiv w:val="1"/>
      <w:marLeft w:val="0"/>
      <w:marRight w:val="0"/>
      <w:marTop w:val="0"/>
      <w:marBottom w:val="0"/>
      <w:divBdr>
        <w:top w:val="none" w:sz="0" w:space="0" w:color="auto"/>
        <w:left w:val="none" w:sz="0" w:space="0" w:color="auto"/>
        <w:bottom w:val="none" w:sz="0" w:space="0" w:color="auto"/>
        <w:right w:val="none" w:sz="0" w:space="0" w:color="auto"/>
      </w:divBdr>
    </w:div>
    <w:div w:id="561991474">
      <w:bodyDiv w:val="1"/>
      <w:marLeft w:val="0"/>
      <w:marRight w:val="0"/>
      <w:marTop w:val="0"/>
      <w:marBottom w:val="0"/>
      <w:divBdr>
        <w:top w:val="none" w:sz="0" w:space="0" w:color="auto"/>
        <w:left w:val="none" w:sz="0" w:space="0" w:color="auto"/>
        <w:bottom w:val="none" w:sz="0" w:space="0" w:color="auto"/>
        <w:right w:val="none" w:sz="0" w:space="0" w:color="auto"/>
      </w:divBdr>
      <w:divsChild>
        <w:div w:id="2003308641">
          <w:marLeft w:val="0"/>
          <w:marRight w:val="0"/>
          <w:marTop w:val="0"/>
          <w:marBottom w:val="0"/>
          <w:divBdr>
            <w:top w:val="none" w:sz="0" w:space="0" w:color="auto"/>
            <w:left w:val="none" w:sz="0" w:space="0" w:color="auto"/>
            <w:bottom w:val="none" w:sz="0" w:space="0" w:color="auto"/>
            <w:right w:val="none" w:sz="0" w:space="0" w:color="auto"/>
          </w:divBdr>
          <w:divsChild>
            <w:div w:id="1614173390">
              <w:marLeft w:val="0"/>
              <w:marRight w:val="0"/>
              <w:marTop w:val="0"/>
              <w:marBottom w:val="0"/>
              <w:divBdr>
                <w:top w:val="none" w:sz="0" w:space="0" w:color="auto"/>
                <w:left w:val="none" w:sz="0" w:space="0" w:color="auto"/>
                <w:bottom w:val="none" w:sz="0" w:space="0" w:color="auto"/>
                <w:right w:val="none" w:sz="0" w:space="0" w:color="auto"/>
              </w:divBdr>
              <w:divsChild>
                <w:div w:id="403838052">
                  <w:marLeft w:val="0"/>
                  <w:marRight w:val="0"/>
                  <w:marTop w:val="0"/>
                  <w:marBottom w:val="0"/>
                  <w:divBdr>
                    <w:top w:val="none" w:sz="0" w:space="0" w:color="auto"/>
                    <w:left w:val="none" w:sz="0" w:space="0" w:color="auto"/>
                    <w:bottom w:val="none" w:sz="0" w:space="0" w:color="auto"/>
                    <w:right w:val="none" w:sz="0" w:space="0" w:color="auto"/>
                  </w:divBdr>
                  <w:divsChild>
                    <w:div w:id="2087728019">
                      <w:marLeft w:val="0"/>
                      <w:marRight w:val="0"/>
                      <w:marTop w:val="0"/>
                      <w:marBottom w:val="0"/>
                      <w:divBdr>
                        <w:top w:val="none" w:sz="0" w:space="0" w:color="auto"/>
                        <w:left w:val="none" w:sz="0" w:space="0" w:color="auto"/>
                        <w:bottom w:val="none" w:sz="0" w:space="0" w:color="auto"/>
                        <w:right w:val="none" w:sz="0" w:space="0" w:color="auto"/>
                      </w:divBdr>
                      <w:divsChild>
                        <w:div w:id="1132016710">
                          <w:marLeft w:val="0"/>
                          <w:marRight w:val="0"/>
                          <w:marTop w:val="0"/>
                          <w:marBottom w:val="0"/>
                          <w:divBdr>
                            <w:top w:val="none" w:sz="0" w:space="0" w:color="auto"/>
                            <w:left w:val="none" w:sz="0" w:space="0" w:color="auto"/>
                            <w:bottom w:val="none" w:sz="0" w:space="0" w:color="auto"/>
                            <w:right w:val="none" w:sz="0" w:space="0" w:color="auto"/>
                          </w:divBdr>
                          <w:divsChild>
                            <w:div w:id="928394148">
                              <w:marLeft w:val="0"/>
                              <w:marRight w:val="0"/>
                              <w:marTop w:val="0"/>
                              <w:marBottom w:val="0"/>
                              <w:divBdr>
                                <w:top w:val="none" w:sz="0" w:space="0" w:color="auto"/>
                                <w:left w:val="none" w:sz="0" w:space="0" w:color="auto"/>
                                <w:bottom w:val="none" w:sz="0" w:space="0" w:color="auto"/>
                                <w:right w:val="none" w:sz="0" w:space="0" w:color="auto"/>
                              </w:divBdr>
                              <w:divsChild>
                                <w:div w:id="2144344764">
                                  <w:marLeft w:val="0"/>
                                  <w:marRight w:val="0"/>
                                  <w:marTop w:val="0"/>
                                  <w:marBottom w:val="0"/>
                                  <w:divBdr>
                                    <w:top w:val="none" w:sz="0" w:space="0" w:color="auto"/>
                                    <w:left w:val="none" w:sz="0" w:space="0" w:color="auto"/>
                                    <w:bottom w:val="none" w:sz="0" w:space="0" w:color="auto"/>
                                    <w:right w:val="none" w:sz="0" w:space="0" w:color="auto"/>
                                  </w:divBdr>
                                  <w:divsChild>
                                    <w:div w:id="64358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736903">
          <w:marLeft w:val="0"/>
          <w:marRight w:val="0"/>
          <w:marTop w:val="0"/>
          <w:marBottom w:val="0"/>
          <w:divBdr>
            <w:top w:val="none" w:sz="0" w:space="0" w:color="auto"/>
            <w:left w:val="none" w:sz="0" w:space="0" w:color="auto"/>
            <w:bottom w:val="none" w:sz="0" w:space="0" w:color="auto"/>
            <w:right w:val="none" w:sz="0" w:space="0" w:color="auto"/>
          </w:divBdr>
          <w:divsChild>
            <w:div w:id="1450467939">
              <w:marLeft w:val="0"/>
              <w:marRight w:val="0"/>
              <w:marTop w:val="0"/>
              <w:marBottom w:val="0"/>
              <w:divBdr>
                <w:top w:val="none" w:sz="0" w:space="0" w:color="auto"/>
                <w:left w:val="none" w:sz="0" w:space="0" w:color="auto"/>
                <w:bottom w:val="none" w:sz="0" w:space="0" w:color="auto"/>
                <w:right w:val="none" w:sz="0" w:space="0" w:color="auto"/>
              </w:divBdr>
              <w:divsChild>
                <w:div w:id="886183706">
                  <w:marLeft w:val="0"/>
                  <w:marRight w:val="0"/>
                  <w:marTop w:val="0"/>
                  <w:marBottom w:val="0"/>
                  <w:divBdr>
                    <w:top w:val="none" w:sz="0" w:space="0" w:color="auto"/>
                    <w:left w:val="none" w:sz="0" w:space="0" w:color="auto"/>
                    <w:bottom w:val="none" w:sz="0" w:space="0" w:color="auto"/>
                    <w:right w:val="none" w:sz="0" w:space="0" w:color="auto"/>
                  </w:divBdr>
                  <w:divsChild>
                    <w:div w:id="1181316566">
                      <w:marLeft w:val="0"/>
                      <w:marRight w:val="0"/>
                      <w:marTop w:val="0"/>
                      <w:marBottom w:val="0"/>
                      <w:divBdr>
                        <w:top w:val="none" w:sz="0" w:space="0" w:color="auto"/>
                        <w:left w:val="none" w:sz="0" w:space="0" w:color="auto"/>
                        <w:bottom w:val="none" w:sz="0" w:space="0" w:color="auto"/>
                        <w:right w:val="none" w:sz="0" w:space="0" w:color="auto"/>
                      </w:divBdr>
                      <w:divsChild>
                        <w:div w:id="858200745">
                          <w:marLeft w:val="0"/>
                          <w:marRight w:val="0"/>
                          <w:marTop w:val="0"/>
                          <w:marBottom w:val="0"/>
                          <w:divBdr>
                            <w:top w:val="none" w:sz="0" w:space="0" w:color="auto"/>
                            <w:left w:val="none" w:sz="0" w:space="0" w:color="auto"/>
                            <w:bottom w:val="none" w:sz="0" w:space="0" w:color="auto"/>
                            <w:right w:val="none" w:sz="0" w:space="0" w:color="auto"/>
                          </w:divBdr>
                          <w:divsChild>
                            <w:div w:id="822887593">
                              <w:marLeft w:val="0"/>
                              <w:marRight w:val="0"/>
                              <w:marTop w:val="0"/>
                              <w:marBottom w:val="0"/>
                              <w:divBdr>
                                <w:top w:val="none" w:sz="0" w:space="0" w:color="auto"/>
                                <w:left w:val="none" w:sz="0" w:space="0" w:color="auto"/>
                                <w:bottom w:val="none" w:sz="0" w:space="0" w:color="auto"/>
                                <w:right w:val="none" w:sz="0" w:space="0" w:color="auto"/>
                              </w:divBdr>
                              <w:divsChild>
                                <w:div w:id="1625384318">
                                  <w:marLeft w:val="0"/>
                                  <w:marRight w:val="0"/>
                                  <w:marTop w:val="0"/>
                                  <w:marBottom w:val="0"/>
                                  <w:divBdr>
                                    <w:top w:val="none" w:sz="0" w:space="0" w:color="auto"/>
                                    <w:left w:val="none" w:sz="0" w:space="0" w:color="auto"/>
                                    <w:bottom w:val="none" w:sz="0" w:space="0" w:color="auto"/>
                                    <w:right w:val="none" w:sz="0" w:space="0" w:color="auto"/>
                                  </w:divBdr>
                                  <w:divsChild>
                                    <w:div w:id="1164858225">
                                      <w:marLeft w:val="0"/>
                                      <w:marRight w:val="0"/>
                                      <w:marTop w:val="0"/>
                                      <w:marBottom w:val="0"/>
                                      <w:divBdr>
                                        <w:top w:val="none" w:sz="0" w:space="0" w:color="auto"/>
                                        <w:left w:val="none" w:sz="0" w:space="0" w:color="auto"/>
                                        <w:bottom w:val="none" w:sz="0" w:space="0" w:color="auto"/>
                                        <w:right w:val="none" w:sz="0" w:space="0" w:color="auto"/>
                                      </w:divBdr>
                                      <w:divsChild>
                                        <w:div w:id="1561550426">
                                          <w:marLeft w:val="0"/>
                                          <w:marRight w:val="0"/>
                                          <w:marTop w:val="0"/>
                                          <w:marBottom w:val="0"/>
                                          <w:divBdr>
                                            <w:top w:val="none" w:sz="0" w:space="0" w:color="auto"/>
                                            <w:left w:val="none" w:sz="0" w:space="0" w:color="auto"/>
                                            <w:bottom w:val="none" w:sz="0" w:space="0" w:color="auto"/>
                                            <w:right w:val="none" w:sz="0" w:space="0" w:color="auto"/>
                                          </w:divBdr>
                                        </w:div>
                                      </w:divsChild>
                                    </w:div>
                                    <w:div w:id="1877232191">
                                      <w:marLeft w:val="0"/>
                                      <w:marRight w:val="0"/>
                                      <w:marTop w:val="0"/>
                                      <w:marBottom w:val="0"/>
                                      <w:divBdr>
                                        <w:top w:val="none" w:sz="0" w:space="0" w:color="auto"/>
                                        <w:left w:val="none" w:sz="0" w:space="0" w:color="auto"/>
                                        <w:bottom w:val="none" w:sz="0" w:space="0" w:color="auto"/>
                                        <w:right w:val="none" w:sz="0" w:space="0" w:color="auto"/>
                                      </w:divBdr>
                                      <w:divsChild>
                                        <w:div w:id="426775022">
                                          <w:marLeft w:val="0"/>
                                          <w:marRight w:val="0"/>
                                          <w:marTop w:val="0"/>
                                          <w:marBottom w:val="0"/>
                                          <w:divBdr>
                                            <w:top w:val="none" w:sz="0" w:space="0" w:color="auto"/>
                                            <w:left w:val="none" w:sz="0" w:space="0" w:color="auto"/>
                                            <w:bottom w:val="none" w:sz="0" w:space="0" w:color="auto"/>
                                            <w:right w:val="none" w:sz="0" w:space="0" w:color="auto"/>
                                          </w:divBdr>
                                          <w:divsChild>
                                            <w:div w:id="1741755180">
                                              <w:marLeft w:val="0"/>
                                              <w:marRight w:val="0"/>
                                              <w:marTop w:val="0"/>
                                              <w:marBottom w:val="0"/>
                                              <w:divBdr>
                                                <w:top w:val="none" w:sz="0" w:space="0" w:color="auto"/>
                                                <w:left w:val="none" w:sz="0" w:space="0" w:color="auto"/>
                                                <w:bottom w:val="none" w:sz="0" w:space="0" w:color="auto"/>
                                                <w:right w:val="none" w:sz="0" w:space="0" w:color="auto"/>
                                              </w:divBdr>
                                              <w:divsChild>
                                                <w:div w:id="433211099">
                                                  <w:marLeft w:val="0"/>
                                                  <w:marRight w:val="0"/>
                                                  <w:marTop w:val="0"/>
                                                  <w:marBottom w:val="0"/>
                                                  <w:divBdr>
                                                    <w:top w:val="none" w:sz="0" w:space="0" w:color="auto"/>
                                                    <w:left w:val="none" w:sz="0" w:space="0" w:color="auto"/>
                                                    <w:bottom w:val="none" w:sz="0" w:space="0" w:color="auto"/>
                                                    <w:right w:val="none" w:sz="0" w:space="0" w:color="auto"/>
                                                  </w:divBdr>
                                                  <w:divsChild>
                                                    <w:div w:id="744036105">
                                                      <w:marLeft w:val="0"/>
                                                      <w:marRight w:val="0"/>
                                                      <w:marTop w:val="0"/>
                                                      <w:marBottom w:val="0"/>
                                                      <w:divBdr>
                                                        <w:top w:val="none" w:sz="0" w:space="0" w:color="auto"/>
                                                        <w:left w:val="none" w:sz="0" w:space="0" w:color="auto"/>
                                                        <w:bottom w:val="none" w:sz="0" w:space="0" w:color="auto"/>
                                                        <w:right w:val="none" w:sz="0" w:space="0" w:color="auto"/>
                                                      </w:divBdr>
                                                    </w:div>
                                                    <w:div w:id="676422116">
                                                      <w:marLeft w:val="0"/>
                                                      <w:marRight w:val="0"/>
                                                      <w:marTop w:val="0"/>
                                                      <w:marBottom w:val="0"/>
                                                      <w:divBdr>
                                                        <w:top w:val="none" w:sz="0" w:space="0" w:color="auto"/>
                                                        <w:left w:val="none" w:sz="0" w:space="0" w:color="auto"/>
                                                        <w:bottom w:val="none" w:sz="0" w:space="0" w:color="auto"/>
                                                        <w:right w:val="none" w:sz="0" w:space="0" w:color="auto"/>
                                                      </w:divBdr>
                                                      <w:divsChild>
                                                        <w:div w:id="479615617">
                                                          <w:marLeft w:val="0"/>
                                                          <w:marRight w:val="0"/>
                                                          <w:marTop w:val="0"/>
                                                          <w:marBottom w:val="0"/>
                                                          <w:divBdr>
                                                            <w:top w:val="none" w:sz="0" w:space="0" w:color="auto"/>
                                                            <w:left w:val="none" w:sz="0" w:space="0" w:color="auto"/>
                                                            <w:bottom w:val="none" w:sz="0" w:space="0" w:color="auto"/>
                                                            <w:right w:val="none" w:sz="0" w:space="0" w:color="auto"/>
                                                          </w:divBdr>
                                                          <w:divsChild>
                                                            <w:div w:id="1946184632">
                                                              <w:marLeft w:val="0"/>
                                                              <w:marRight w:val="0"/>
                                                              <w:marTop w:val="0"/>
                                                              <w:marBottom w:val="0"/>
                                                              <w:divBdr>
                                                                <w:top w:val="none" w:sz="0" w:space="0" w:color="auto"/>
                                                                <w:left w:val="none" w:sz="0" w:space="0" w:color="auto"/>
                                                                <w:bottom w:val="none" w:sz="0" w:space="0" w:color="auto"/>
                                                                <w:right w:val="none" w:sz="0" w:space="0" w:color="auto"/>
                                                              </w:divBdr>
                                                              <w:divsChild>
                                                                <w:div w:id="905917810">
                                                                  <w:marLeft w:val="0"/>
                                                                  <w:marRight w:val="0"/>
                                                                  <w:marTop w:val="0"/>
                                                                  <w:marBottom w:val="0"/>
                                                                  <w:divBdr>
                                                                    <w:top w:val="none" w:sz="0" w:space="0" w:color="auto"/>
                                                                    <w:left w:val="none" w:sz="0" w:space="0" w:color="auto"/>
                                                                    <w:bottom w:val="none" w:sz="0" w:space="0" w:color="auto"/>
                                                                    <w:right w:val="none" w:sz="0" w:space="0" w:color="auto"/>
                                                                  </w:divBdr>
                                                                  <w:divsChild>
                                                                    <w:div w:id="864294928">
                                                                      <w:marLeft w:val="0"/>
                                                                      <w:marRight w:val="0"/>
                                                                      <w:marTop w:val="0"/>
                                                                      <w:marBottom w:val="0"/>
                                                                      <w:divBdr>
                                                                        <w:top w:val="none" w:sz="0" w:space="0" w:color="auto"/>
                                                                        <w:left w:val="none" w:sz="0" w:space="0" w:color="auto"/>
                                                                        <w:bottom w:val="none" w:sz="0" w:space="0" w:color="auto"/>
                                                                        <w:right w:val="none" w:sz="0" w:space="0" w:color="auto"/>
                                                                      </w:divBdr>
                                                                    </w:div>
                                                                  </w:divsChild>
                                                                </w:div>
                                                                <w:div w:id="638417695">
                                                                  <w:marLeft w:val="0"/>
                                                                  <w:marRight w:val="0"/>
                                                                  <w:marTop w:val="0"/>
                                                                  <w:marBottom w:val="0"/>
                                                                  <w:divBdr>
                                                                    <w:top w:val="none" w:sz="0" w:space="0" w:color="auto"/>
                                                                    <w:left w:val="none" w:sz="0" w:space="0" w:color="auto"/>
                                                                    <w:bottom w:val="none" w:sz="0" w:space="0" w:color="auto"/>
                                                                    <w:right w:val="none" w:sz="0" w:space="0" w:color="auto"/>
                                                                  </w:divBdr>
                                                                  <w:divsChild>
                                                                    <w:div w:id="1024206565">
                                                                      <w:marLeft w:val="0"/>
                                                                      <w:marRight w:val="0"/>
                                                                      <w:marTop w:val="0"/>
                                                                      <w:marBottom w:val="0"/>
                                                                      <w:divBdr>
                                                                        <w:top w:val="none" w:sz="0" w:space="0" w:color="auto"/>
                                                                        <w:left w:val="none" w:sz="0" w:space="0" w:color="auto"/>
                                                                        <w:bottom w:val="none" w:sz="0" w:space="0" w:color="auto"/>
                                                                        <w:right w:val="none" w:sz="0" w:space="0" w:color="auto"/>
                                                                      </w:divBdr>
                                                                      <w:divsChild>
                                                                        <w:div w:id="162009334">
                                                                          <w:marLeft w:val="0"/>
                                                                          <w:marRight w:val="0"/>
                                                                          <w:marTop w:val="0"/>
                                                                          <w:marBottom w:val="0"/>
                                                                          <w:divBdr>
                                                                            <w:top w:val="none" w:sz="0" w:space="0" w:color="auto"/>
                                                                            <w:left w:val="none" w:sz="0" w:space="0" w:color="auto"/>
                                                                            <w:bottom w:val="none" w:sz="0" w:space="0" w:color="auto"/>
                                                                            <w:right w:val="none" w:sz="0" w:space="0" w:color="auto"/>
                                                                          </w:divBdr>
                                                                          <w:divsChild>
                                                                            <w:div w:id="549272874">
                                                                              <w:marLeft w:val="0"/>
                                                                              <w:marRight w:val="0"/>
                                                                              <w:marTop w:val="0"/>
                                                                              <w:marBottom w:val="0"/>
                                                                              <w:divBdr>
                                                                                <w:top w:val="none" w:sz="0" w:space="0" w:color="auto"/>
                                                                                <w:left w:val="none" w:sz="0" w:space="0" w:color="auto"/>
                                                                                <w:bottom w:val="none" w:sz="0" w:space="0" w:color="auto"/>
                                                                                <w:right w:val="none" w:sz="0" w:space="0" w:color="auto"/>
                                                                              </w:divBdr>
                                                                              <w:divsChild>
                                                                                <w:div w:id="153657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3949585">
      <w:bodyDiv w:val="1"/>
      <w:marLeft w:val="0"/>
      <w:marRight w:val="0"/>
      <w:marTop w:val="0"/>
      <w:marBottom w:val="0"/>
      <w:divBdr>
        <w:top w:val="none" w:sz="0" w:space="0" w:color="auto"/>
        <w:left w:val="none" w:sz="0" w:space="0" w:color="auto"/>
        <w:bottom w:val="none" w:sz="0" w:space="0" w:color="auto"/>
        <w:right w:val="none" w:sz="0" w:space="0" w:color="auto"/>
      </w:divBdr>
    </w:div>
    <w:div w:id="578566205">
      <w:bodyDiv w:val="1"/>
      <w:marLeft w:val="0"/>
      <w:marRight w:val="0"/>
      <w:marTop w:val="0"/>
      <w:marBottom w:val="0"/>
      <w:divBdr>
        <w:top w:val="none" w:sz="0" w:space="0" w:color="auto"/>
        <w:left w:val="none" w:sz="0" w:space="0" w:color="auto"/>
        <w:bottom w:val="none" w:sz="0" w:space="0" w:color="auto"/>
        <w:right w:val="none" w:sz="0" w:space="0" w:color="auto"/>
      </w:divBdr>
    </w:div>
    <w:div w:id="921792987">
      <w:bodyDiv w:val="1"/>
      <w:marLeft w:val="0"/>
      <w:marRight w:val="0"/>
      <w:marTop w:val="0"/>
      <w:marBottom w:val="0"/>
      <w:divBdr>
        <w:top w:val="none" w:sz="0" w:space="0" w:color="auto"/>
        <w:left w:val="none" w:sz="0" w:space="0" w:color="auto"/>
        <w:bottom w:val="none" w:sz="0" w:space="0" w:color="auto"/>
        <w:right w:val="none" w:sz="0" w:space="0" w:color="auto"/>
      </w:divBdr>
    </w:div>
    <w:div w:id="1060517208">
      <w:bodyDiv w:val="1"/>
      <w:marLeft w:val="0"/>
      <w:marRight w:val="0"/>
      <w:marTop w:val="0"/>
      <w:marBottom w:val="0"/>
      <w:divBdr>
        <w:top w:val="none" w:sz="0" w:space="0" w:color="auto"/>
        <w:left w:val="none" w:sz="0" w:space="0" w:color="auto"/>
        <w:bottom w:val="none" w:sz="0" w:space="0" w:color="auto"/>
        <w:right w:val="none" w:sz="0" w:space="0" w:color="auto"/>
      </w:divBdr>
      <w:divsChild>
        <w:div w:id="1754279122">
          <w:marLeft w:val="0"/>
          <w:marRight w:val="0"/>
          <w:marTop w:val="0"/>
          <w:marBottom w:val="0"/>
          <w:divBdr>
            <w:top w:val="none" w:sz="0" w:space="0" w:color="auto"/>
            <w:left w:val="none" w:sz="0" w:space="0" w:color="auto"/>
            <w:bottom w:val="none" w:sz="0" w:space="0" w:color="auto"/>
            <w:right w:val="none" w:sz="0" w:space="0" w:color="auto"/>
          </w:divBdr>
          <w:divsChild>
            <w:div w:id="687145733">
              <w:marLeft w:val="0"/>
              <w:marRight w:val="0"/>
              <w:marTop w:val="0"/>
              <w:marBottom w:val="0"/>
              <w:divBdr>
                <w:top w:val="none" w:sz="0" w:space="0" w:color="auto"/>
                <w:left w:val="none" w:sz="0" w:space="0" w:color="auto"/>
                <w:bottom w:val="none" w:sz="0" w:space="0" w:color="auto"/>
                <w:right w:val="none" w:sz="0" w:space="0" w:color="auto"/>
              </w:divBdr>
              <w:divsChild>
                <w:div w:id="462507158">
                  <w:marLeft w:val="0"/>
                  <w:marRight w:val="0"/>
                  <w:marTop w:val="0"/>
                  <w:marBottom w:val="0"/>
                  <w:divBdr>
                    <w:top w:val="none" w:sz="0" w:space="0" w:color="auto"/>
                    <w:left w:val="none" w:sz="0" w:space="0" w:color="auto"/>
                    <w:bottom w:val="none" w:sz="0" w:space="0" w:color="auto"/>
                    <w:right w:val="none" w:sz="0" w:space="0" w:color="auto"/>
                  </w:divBdr>
                  <w:divsChild>
                    <w:div w:id="998576884">
                      <w:marLeft w:val="0"/>
                      <w:marRight w:val="0"/>
                      <w:marTop w:val="0"/>
                      <w:marBottom w:val="0"/>
                      <w:divBdr>
                        <w:top w:val="none" w:sz="0" w:space="0" w:color="auto"/>
                        <w:left w:val="none" w:sz="0" w:space="0" w:color="auto"/>
                        <w:bottom w:val="none" w:sz="0" w:space="0" w:color="auto"/>
                        <w:right w:val="none" w:sz="0" w:space="0" w:color="auto"/>
                      </w:divBdr>
                      <w:divsChild>
                        <w:div w:id="2053461313">
                          <w:marLeft w:val="0"/>
                          <w:marRight w:val="0"/>
                          <w:marTop w:val="0"/>
                          <w:marBottom w:val="0"/>
                          <w:divBdr>
                            <w:top w:val="none" w:sz="0" w:space="0" w:color="auto"/>
                            <w:left w:val="none" w:sz="0" w:space="0" w:color="auto"/>
                            <w:bottom w:val="none" w:sz="0" w:space="0" w:color="auto"/>
                            <w:right w:val="none" w:sz="0" w:space="0" w:color="auto"/>
                          </w:divBdr>
                          <w:divsChild>
                            <w:div w:id="1282031473">
                              <w:marLeft w:val="0"/>
                              <w:marRight w:val="0"/>
                              <w:marTop w:val="0"/>
                              <w:marBottom w:val="0"/>
                              <w:divBdr>
                                <w:top w:val="none" w:sz="0" w:space="0" w:color="auto"/>
                                <w:left w:val="none" w:sz="0" w:space="0" w:color="auto"/>
                                <w:bottom w:val="none" w:sz="0" w:space="0" w:color="auto"/>
                                <w:right w:val="none" w:sz="0" w:space="0" w:color="auto"/>
                              </w:divBdr>
                              <w:divsChild>
                                <w:div w:id="1760828450">
                                  <w:marLeft w:val="0"/>
                                  <w:marRight w:val="0"/>
                                  <w:marTop w:val="0"/>
                                  <w:marBottom w:val="0"/>
                                  <w:divBdr>
                                    <w:top w:val="none" w:sz="0" w:space="0" w:color="auto"/>
                                    <w:left w:val="none" w:sz="0" w:space="0" w:color="auto"/>
                                    <w:bottom w:val="none" w:sz="0" w:space="0" w:color="auto"/>
                                    <w:right w:val="none" w:sz="0" w:space="0" w:color="auto"/>
                                  </w:divBdr>
                                  <w:divsChild>
                                    <w:div w:id="110959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8878400">
          <w:marLeft w:val="0"/>
          <w:marRight w:val="0"/>
          <w:marTop w:val="0"/>
          <w:marBottom w:val="0"/>
          <w:divBdr>
            <w:top w:val="none" w:sz="0" w:space="0" w:color="auto"/>
            <w:left w:val="none" w:sz="0" w:space="0" w:color="auto"/>
            <w:bottom w:val="none" w:sz="0" w:space="0" w:color="auto"/>
            <w:right w:val="none" w:sz="0" w:space="0" w:color="auto"/>
          </w:divBdr>
          <w:divsChild>
            <w:div w:id="1683705496">
              <w:marLeft w:val="0"/>
              <w:marRight w:val="0"/>
              <w:marTop w:val="0"/>
              <w:marBottom w:val="0"/>
              <w:divBdr>
                <w:top w:val="none" w:sz="0" w:space="0" w:color="auto"/>
                <w:left w:val="none" w:sz="0" w:space="0" w:color="auto"/>
                <w:bottom w:val="none" w:sz="0" w:space="0" w:color="auto"/>
                <w:right w:val="none" w:sz="0" w:space="0" w:color="auto"/>
              </w:divBdr>
              <w:divsChild>
                <w:div w:id="1638533520">
                  <w:marLeft w:val="0"/>
                  <w:marRight w:val="0"/>
                  <w:marTop w:val="0"/>
                  <w:marBottom w:val="0"/>
                  <w:divBdr>
                    <w:top w:val="none" w:sz="0" w:space="0" w:color="auto"/>
                    <w:left w:val="none" w:sz="0" w:space="0" w:color="auto"/>
                    <w:bottom w:val="none" w:sz="0" w:space="0" w:color="auto"/>
                    <w:right w:val="none" w:sz="0" w:space="0" w:color="auto"/>
                  </w:divBdr>
                  <w:divsChild>
                    <w:div w:id="1300108422">
                      <w:marLeft w:val="0"/>
                      <w:marRight w:val="0"/>
                      <w:marTop w:val="0"/>
                      <w:marBottom w:val="0"/>
                      <w:divBdr>
                        <w:top w:val="none" w:sz="0" w:space="0" w:color="auto"/>
                        <w:left w:val="none" w:sz="0" w:space="0" w:color="auto"/>
                        <w:bottom w:val="none" w:sz="0" w:space="0" w:color="auto"/>
                        <w:right w:val="none" w:sz="0" w:space="0" w:color="auto"/>
                      </w:divBdr>
                      <w:divsChild>
                        <w:div w:id="528569976">
                          <w:marLeft w:val="0"/>
                          <w:marRight w:val="0"/>
                          <w:marTop w:val="0"/>
                          <w:marBottom w:val="0"/>
                          <w:divBdr>
                            <w:top w:val="none" w:sz="0" w:space="0" w:color="auto"/>
                            <w:left w:val="none" w:sz="0" w:space="0" w:color="auto"/>
                            <w:bottom w:val="none" w:sz="0" w:space="0" w:color="auto"/>
                            <w:right w:val="none" w:sz="0" w:space="0" w:color="auto"/>
                          </w:divBdr>
                          <w:divsChild>
                            <w:div w:id="1996954997">
                              <w:marLeft w:val="0"/>
                              <w:marRight w:val="0"/>
                              <w:marTop w:val="0"/>
                              <w:marBottom w:val="0"/>
                              <w:divBdr>
                                <w:top w:val="none" w:sz="0" w:space="0" w:color="auto"/>
                                <w:left w:val="none" w:sz="0" w:space="0" w:color="auto"/>
                                <w:bottom w:val="none" w:sz="0" w:space="0" w:color="auto"/>
                                <w:right w:val="none" w:sz="0" w:space="0" w:color="auto"/>
                              </w:divBdr>
                              <w:divsChild>
                                <w:div w:id="611549156">
                                  <w:marLeft w:val="0"/>
                                  <w:marRight w:val="0"/>
                                  <w:marTop w:val="0"/>
                                  <w:marBottom w:val="0"/>
                                  <w:divBdr>
                                    <w:top w:val="none" w:sz="0" w:space="0" w:color="auto"/>
                                    <w:left w:val="none" w:sz="0" w:space="0" w:color="auto"/>
                                    <w:bottom w:val="none" w:sz="0" w:space="0" w:color="auto"/>
                                    <w:right w:val="none" w:sz="0" w:space="0" w:color="auto"/>
                                  </w:divBdr>
                                  <w:divsChild>
                                    <w:div w:id="2087720797">
                                      <w:marLeft w:val="0"/>
                                      <w:marRight w:val="0"/>
                                      <w:marTop w:val="0"/>
                                      <w:marBottom w:val="0"/>
                                      <w:divBdr>
                                        <w:top w:val="none" w:sz="0" w:space="0" w:color="auto"/>
                                        <w:left w:val="none" w:sz="0" w:space="0" w:color="auto"/>
                                        <w:bottom w:val="none" w:sz="0" w:space="0" w:color="auto"/>
                                        <w:right w:val="none" w:sz="0" w:space="0" w:color="auto"/>
                                      </w:divBdr>
                                      <w:divsChild>
                                        <w:div w:id="2101414495">
                                          <w:marLeft w:val="0"/>
                                          <w:marRight w:val="0"/>
                                          <w:marTop w:val="0"/>
                                          <w:marBottom w:val="0"/>
                                          <w:divBdr>
                                            <w:top w:val="none" w:sz="0" w:space="0" w:color="auto"/>
                                            <w:left w:val="none" w:sz="0" w:space="0" w:color="auto"/>
                                            <w:bottom w:val="none" w:sz="0" w:space="0" w:color="auto"/>
                                            <w:right w:val="none" w:sz="0" w:space="0" w:color="auto"/>
                                          </w:divBdr>
                                        </w:div>
                                      </w:divsChild>
                                    </w:div>
                                    <w:div w:id="2000382317">
                                      <w:marLeft w:val="0"/>
                                      <w:marRight w:val="0"/>
                                      <w:marTop w:val="0"/>
                                      <w:marBottom w:val="0"/>
                                      <w:divBdr>
                                        <w:top w:val="none" w:sz="0" w:space="0" w:color="auto"/>
                                        <w:left w:val="none" w:sz="0" w:space="0" w:color="auto"/>
                                        <w:bottom w:val="none" w:sz="0" w:space="0" w:color="auto"/>
                                        <w:right w:val="none" w:sz="0" w:space="0" w:color="auto"/>
                                      </w:divBdr>
                                      <w:divsChild>
                                        <w:div w:id="169684051">
                                          <w:marLeft w:val="0"/>
                                          <w:marRight w:val="0"/>
                                          <w:marTop w:val="0"/>
                                          <w:marBottom w:val="0"/>
                                          <w:divBdr>
                                            <w:top w:val="none" w:sz="0" w:space="0" w:color="auto"/>
                                            <w:left w:val="none" w:sz="0" w:space="0" w:color="auto"/>
                                            <w:bottom w:val="none" w:sz="0" w:space="0" w:color="auto"/>
                                            <w:right w:val="none" w:sz="0" w:space="0" w:color="auto"/>
                                          </w:divBdr>
                                          <w:divsChild>
                                            <w:div w:id="503283314">
                                              <w:marLeft w:val="0"/>
                                              <w:marRight w:val="0"/>
                                              <w:marTop w:val="0"/>
                                              <w:marBottom w:val="0"/>
                                              <w:divBdr>
                                                <w:top w:val="none" w:sz="0" w:space="0" w:color="auto"/>
                                                <w:left w:val="none" w:sz="0" w:space="0" w:color="auto"/>
                                                <w:bottom w:val="none" w:sz="0" w:space="0" w:color="auto"/>
                                                <w:right w:val="none" w:sz="0" w:space="0" w:color="auto"/>
                                              </w:divBdr>
                                              <w:divsChild>
                                                <w:div w:id="1992712730">
                                                  <w:marLeft w:val="0"/>
                                                  <w:marRight w:val="0"/>
                                                  <w:marTop w:val="0"/>
                                                  <w:marBottom w:val="0"/>
                                                  <w:divBdr>
                                                    <w:top w:val="none" w:sz="0" w:space="0" w:color="auto"/>
                                                    <w:left w:val="none" w:sz="0" w:space="0" w:color="auto"/>
                                                    <w:bottom w:val="none" w:sz="0" w:space="0" w:color="auto"/>
                                                    <w:right w:val="none" w:sz="0" w:space="0" w:color="auto"/>
                                                  </w:divBdr>
                                                  <w:divsChild>
                                                    <w:div w:id="1385107642">
                                                      <w:marLeft w:val="0"/>
                                                      <w:marRight w:val="0"/>
                                                      <w:marTop w:val="0"/>
                                                      <w:marBottom w:val="0"/>
                                                      <w:divBdr>
                                                        <w:top w:val="none" w:sz="0" w:space="0" w:color="auto"/>
                                                        <w:left w:val="none" w:sz="0" w:space="0" w:color="auto"/>
                                                        <w:bottom w:val="none" w:sz="0" w:space="0" w:color="auto"/>
                                                        <w:right w:val="none" w:sz="0" w:space="0" w:color="auto"/>
                                                      </w:divBdr>
                                                    </w:div>
                                                    <w:div w:id="2017267749">
                                                      <w:marLeft w:val="0"/>
                                                      <w:marRight w:val="0"/>
                                                      <w:marTop w:val="0"/>
                                                      <w:marBottom w:val="0"/>
                                                      <w:divBdr>
                                                        <w:top w:val="none" w:sz="0" w:space="0" w:color="auto"/>
                                                        <w:left w:val="none" w:sz="0" w:space="0" w:color="auto"/>
                                                        <w:bottom w:val="none" w:sz="0" w:space="0" w:color="auto"/>
                                                        <w:right w:val="none" w:sz="0" w:space="0" w:color="auto"/>
                                                      </w:divBdr>
                                                      <w:divsChild>
                                                        <w:div w:id="1857382537">
                                                          <w:marLeft w:val="0"/>
                                                          <w:marRight w:val="0"/>
                                                          <w:marTop w:val="0"/>
                                                          <w:marBottom w:val="0"/>
                                                          <w:divBdr>
                                                            <w:top w:val="none" w:sz="0" w:space="0" w:color="auto"/>
                                                            <w:left w:val="none" w:sz="0" w:space="0" w:color="auto"/>
                                                            <w:bottom w:val="none" w:sz="0" w:space="0" w:color="auto"/>
                                                            <w:right w:val="none" w:sz="0" w:space="0" w:color="auto"/>
                                                          </w:divBdr>
                                                          <w:divsChild>
                                                            <w:div w:id="1257519331">
                                                              <w:marLeft w:val="0"/>
                                                              <w:marRight w:val="0"/>
                                                              <w:marTop w:val="0"/>
                                                              <w:marBottom w:val="0"/>
                                                              <w:divBdr>
                                                                <w:top w:val="none" w:sz="0" w:space="0" w:color="auto"/>
                                                                <w:left w:val="none" w:sz="0" w:space="0" w:color="auto"/>
                                                                <w:bottom w:val="none" w:sz="0" w:space="0" w:color="auto"/>
                                                                <w:right w:val="none" w:sz="0" w:space="0" w:color="auto"/>
                                                              </w:divBdr>
                                                              <w:divsChild>
                                                                <w:div w:id="1956712827">
                                                                  <w:marLeft w:val="0"/>
                                                                  <w:marRight w:val="0"/>
                                                                  <w:marTop w:val="0"/>
                                                                  <w:marBottom w:val="0"/>
                                                                  <w:divBdr>
                                                                    <w:top w:val="none" w:sz="0" w:space="0" w:color="auto"/>
                                                                    <w:left w:val="none" w:sz="0" w:space="0" w:color="auto"/>
                                                                    <w:bottom w:val="none" w:sz="0" w:space="0" w:color="auto"/>
                                                                    <w:right w:val="none" w:sz="0" w:space="0" w:color="auto"/>
                                                                  </w:divBdr>
                                                                  <w:divsChild>
                                                                    <w:div w:id="1330793360">
                                                                      <w:marLeft w:val="0"/>
                                                                      <w:marRight w:val="0"/>
                                                                      <w:marTop w:val="0"/>
                                                                      <w:marBottom w:val="0"/>
                                                                      <w:divBdr>
                                                                        <w:top w:val="none" w:sz="0" w:space="0" w:color="auto"/>
                                                                        <w:left w:val="none" w:sz="0" w:space="0" w:color="auto"/>
                                                                        <w:bottom w:val="none" w:sz="0" w:space="0" w:color="auto"/>
                                                                        <w:right w:val="none" w:sz="0" w:space="0" w:color="auto"/>
                                                                      </w:divBdr>
                                                                    </w:div>
                                                                  </w:divsChild>
                                                                </w:div>
                                                                <w:div w:id="636910616">
                                                                  <w:marLeft w:val="0"/>
                                                                  <w:marRight w:val="0"/>
                                                                  <w:marTop w:val="0"/>
                                                                  <w:marBottom w:val="0"/>
                                                                  <w:divBdr>
                                                                    <w:top w:val="none" w:sz="0" w:space="0" w:color="auto"/>
                                                                    <w:left w:val="none" w:sz="0" w:space="0" w:color="auto"/>
                                                                    <w:bottom w:val="none" w:sz="0" w:space="0" w:color="auto"/>
                                                                    <w:right w:val="none" w:sz="0" w:space="0" w:color="auto"/>
                                                                  </w:divBdr>
                                                                  <w:divsChild>
                                                                    <w:div w:id="815297265">
                                                                      <w:marLeft w:val="0"/>
                                                                      <w:marRight w:val="0"/>
                                                                      <w:marTop w:val="0"/>
                                                                      <w:marBottom w:val="0"/>
                                                                      <w:divBdr>
                                                                        <w:top w:val="none" w:sz="0" w:space="0" w:color="auto"/>
                                                                        <w:left w:val="none" w:sz="0" w:space="0" w:color="auto"/>
                                                                        <w:bottom w:val="none" w:sz="0" w:space="0" w:color="auto"/>
                                                                        <w:right w:val="none" w:sz="0" w:space="0" w:color="auto"/>
                                                                      </w:divBdr>
                                                                      <w:divsChild>
                                                                        <w:div w:id="916748484">
                                                                          <w:marLeft w:val="0"/>
                                                                          <w:marRight w:val="0"/>
                                                                          <w:marTop w:val="0"/>
                                                                          <w:marBottom w:val="0"/>
                                                                          <w:divBdr>
                                                                            <w:top w:val="none" w:sz="0" w:space="0" w:color="auto"/>
                                                                            <w:left w:val="none" w:sz="0" w:space="0" w:color="auto"/>
                                                                            <w:bottom w:val="none" w:sz="0" w:space="0" w:color="auto"/>
                                                                            <w:right w:val="none" w:sz="0" w:space="0" w:color="auto"/>
                                                                          </w:divBdr>
                                                                          <w:divsChild>
                                                                            <w:div w:id="981427689">
                                                                              <w:marLeft w:val="0"/>
                                                                              <w:marRight w:val="0"/>
                                                                              <w:marTop w:val="0"/>
                                                                              <w:marBottom w:val="0"/>
                                                                              <w:divBdr>
                                                                                <w:top w:val="none" w:sz="0" w:space="0" w:color="auto"/>
                                                                                <w:left w:val="none" w:sz="0" w:space="0" w:color="auto"/>
                                                                                <w:bottom w:val="none" w:sz="0" w:space="0" w:color="auto"/>
                                                                                <w:right w:val="none" w:sz="0" w:space="0" w:color="auto"/>
                                                                              </w:divBdr>
                                                                              <w:divsChild>
                                                                                <w:div w:id="83429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5730010">
      <w:bodyDiv w:val="1"/>
      <w:marLeft w:val="0"/>
      <w:marRight w:val="0"/>
      <w:marTop w:val="0"/>
      <w:marBottom w:val="0"/>
      <w:divBdr>
        <w:top w:val="none" w:sz="0" w:space="0" w:color="auto"/>
        <w:left w:val="none" w:sz="0" w:space="0" w:color="auto"/>
        <w:bottom w:val="none" w:sz="0" w:space="0" w:color="auto"/>
        <w:right w:val="none" w:sz="0" w:space="0" w:color="auto"/>
      </w:divBdr>
    </w:div>
    <w:div w:id="1212035026">
      <w:bodyDiv w:val="1"/>
      <w:marLeft w:val="0"/>
      <w:marRight w:val="0"/>
      <w:marTop w:val="0"/>
      <w:marBottom w:val="0"/>
      <w:divBdr>
        <w:top w:val="none" w:sz="0" w:space="0" w:color="auto"/>
        <w:left w:val="none" w:sz="0" w:space="0" w:color="auto"/>
        <w:bottom w:val="none" w:sz="0" w:space="0" w:color="auto"/>
        <w:right w:val="none" w:sz="0" w:space="0" w:color="auto"/>
      </w:divBdr>
    </w:div>
    <w:div w:id="1331564506">
      <w:bodyDiv w:val="1"/>
      <w:marLeft w:val="0"/>
      <w:marRight w:val="0"/>
      <w:marTop w:val="0"/>
      <w:marBottom w:val="0"/>
      <w:divBdr>
        <w:top w:val="none" w:sz="0" w:space="0" w:color="auto"/>
        <w:left w:val="none" w:sz="0" w:space="0" w:color="auto"/>
        <w:bottom w:val="none" w:sz="0" w:space="0" w:color="auto"/>
        <w:right w:val="none" w:sz="0" w:space="0" w:color="auto"/>
      </w:divBdr>
    </w:div>
    <w:div w:id="1665477560">
      <w:bodyDiv w:val="1"/>
      <w:marLeft w:val="0"/>
      <w:marRight w:val="0"/>
      <w:marTop w:val="0"/>
      <w:marBottom w:val="0"/>
      <w:divBdr>
        <w:top w:val="none" w:sz="0" w:space="0" w:color="auto"/>
        <w:left w:val="none" w:sz="0" w:space="0" w:color="auto"/>
        <w:bottom w:val="none" w:sz="0" w:space="0" w:color="auto"/>
        <w:right w:val="none" w:sz="0" w:space="0" w:color="auto"/>
      </w:divBdr>
    </w:div>
    <w:div w:id="172663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snapee.co" TargetMode="External"/><Relationship Id="rId3" Type="http://schemas.openxmlformats.org/officeDocument/2006/relationships/settings" Target="settings.xml"/><Relationship Id="rId7" Type="http://schemas.openxmlformats.org/officeDocument/2006/relationships/hyperlink" Target="mailto:general@snapee.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elp@shopbac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Kuek NgeeFeng</dc:creator>
  <cp:keywords/>
  <dc:description/>
  <cp:lastModifiedBy>Kuek NgeeFeng</cp:lastModifiedBy>
  <cp:revision>2</cp:revision>
  <cp:lastPrinted>2020-01-13T11:07:00Z</cp:lastPrinted>
  <dcterms:created xsi:type="dcterms:W3CDTF">2020-04-02T06:49:00Z</dcterms:created>
  <dcterms:modified xsi:type="dcterms:W3CDTF">2020-04-02T06:49:00Z</dcterms:modified>
</cp:coreProperties>
</file>